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391592" w:rsidRPr="00101F54" w:rsidTr="004A77DF">
        <w:trPr>
          <w:trHeight w:val="1787"/>
        </w:trPr>
        <w:tc>
          <w:tcPr>
            <w:tcW w:w="2268" w:type="dxa"/>
            <w:shd w:val="clear" w:color="auto" w:fill="auto"/>
          </w:tcPr>
          <w:p w:rsidR="00391592" w:rsidRPr="00101F54" w:rsidRDefault="00391592" w:rsidP="005103CE">
            <w:pPr>
              <w:keepNext/>
              <w:spacing w:before="240" w:after="60" w:line="360" w:lineRule="auto"/>
              <w:outlineLvl w:val="0"/>
              <w:rPr>
                <w:rFonts w:ascii="Arial" w:eastAsia="Times New Roman" w:hAnsi="Arial" w:cs="Arial"/>
                <w:b/>
                <w:bCs/>
                <w:kern w:val="32"/>
                <w:sz w:val="24"/>
                <w:szCs w:val="24"/>
                <w:lang w:val="es-ES" w:eastAsia="es-ES"/>
              </w:rPr>
            </w:pPr>
          </w:p>
        </w:tc>
        <w:tc>
          <w:tcPr>
            <w:tcW w:w="2486" w:type="dxa"/>
            <w:shd w:val="clear" w:color="auto" w:fill="auto"/>
          </w:tcPr>
          <w:p w:rsidR="00391592" w:rsidRPr="00101F54" w:rsidRDefault="00391592" w:rsidP="005103CE">
            <w:pPr>
              <w:spacing w:after="0" w:line="360" w:lineRule="auto"/>
              <w:jc w:val="center"/>
              <w:rPr>
                <w:rFonts w:ascii="Arial" w:eastAsia="Times New Roman" w:hAnsi="Arial" w:cs="Arial"/>
                <w:sz w:val="24"/>
                <w:szCs w:val="24"/>
                <w:lang w:val="es-ES" w:eastAsia="es-ES"/>
              </w:rPr>
            </w:pPr>
          </w:p>
        </w:tc>
      </w:tr>
    </w:tbl>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226EB" w:rsidRDefault="00E812B0" w:rsidP="00233B79">
      <w:pPr>
        <w:tabs>
          <w:tab w:val="left" w:pos="0"/>
          <w:tab w:val="left" w:pos="310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INFORME DEL ÁREA JURÍDICA</w:t>
      </w: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CENTRO PARA EL DESARROLLO DE LAS MUJERES </w:t>
      </w: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JALISCO</w:t>
      </w: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INSTITUTO JALISCIENSE DE LAS MUJERES</w:t>
      </w:r>
    </w:p>
    <w:p w:rsidR="00391592" w:rsidRPr="00FA409B" w:rsidRDefault="00391592" w:rsidP="005103CE">
      <w:pPr>
        <w:spacing w:after="0" w:line="360" w:lineRule="auto"/>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ARANDAS</w:t>
      </w:r>
    </w:p>
    <w:p w:rsidR="00391592" w:rsidRPr="00FA409B" w:rsidRDefault="00391592" w:rsidP="005103CE">
      <w:pPr>
        <w:spacing w:after="0" w:line="360" w:lineRule="auto"/>
        <w:jc w:val="center"/>
        <w:rPr>
          <w:rFonts w:ascii="Arial" w:eastAsia="Times New Roman" w:hAnsi="Arial" w:cs="Arial"/>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024DCC" w:rsidP="00024DCC">
      <w:pPr>
        <w:tabs>
          <w:tab w:val="left" w:pos="1650"/>
        </w:tabs>
        <w:spacing w:after="0" w:line="360" w:lineRule="auto"/>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b/>
      </w: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391592" w:rsidRPr="00FA409B" w:rsidRDefault="00391592" w:rsidP="005103CE">
      <w:pPr>
        <w:spacing w:after="0" w:line="360" w:lineRule="auto"/>
        <w:jc w:val="both"/>
        <w:rPr>
          <w:rFonts w:ascii="Arial" w:eastAsia="Times New Roman" w:hAnsi="Arial" w:cs="Arial"/>
          <w:sz w:val="24"/>
          <w:szCs w:val="24"/>
          <w:lang w:val="es-ES" w:eastAsia="es-ES"/>
        </w:rPr>
      </w:pPr>
    </w:p>
    <w:p w:rsidR="00391592" w:rsidRPr="00FA409B" w:rsidRDefault="00391592" w:rsidP="005103CE">
      <w:pPr>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INFORMACIÓN DEL CDM ARANDAS</w:t>
      </w: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1592" w:rsidRPr="00FA409B" w:rsidTr="004A77DF">
        <w:tc>
          <w:tcPr>
            <w:tcW w:w="8644" w:type="dxa"/>
            <w:gridSpan w:val="2"/>
            <w:shd w:val="clear" w:color="auto" w:fill="CCCCCC"/>
          </w:tcPr>
          <w:p w:rsidR="00391592" w:rsidRPr="00FA409B" w:rsidRDefault="00391592" w:rsidP="005103CE">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Datos generales del CDM ARANDAS:</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Entidad: </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Jalisco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de la IMEF/ Municipio:</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Instituto Jalisciense de las Mujeres /Instancia Municipal de la Mujer de Arandas</w:t>
            </w:r>
          </w:p>
        </w:tc>
      </w:tr>
    </w:tbl>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1592" w:rsidRPr="00FA409B" w:rsidTr="004A77DF">
        <w:tc>
          <w:tcPr>
            <w:tcW w:w="8644" w:type="dxa"/>
            <w:gridSpan w:val="2"/>
            <w:shd w:val="clear" w:color="auto" w:fill="CCCCCC"/>
          </w:tcPr>
          <w:p w:rsidR="00391592" w:rsidRPr="00FA409B" w:rsidRDefault="00391592" w:rsidP="005103CE">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Información del Área Responsable:</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(s) de las (los) responsables de la Meta:</w:t>
            </w:r>
          </w:p>
        </w:tc>
        <w:tc>
          <w:tcPr>
            <w:tcW w:w="4322" w:type="dxa"/>
            <w:shd w:val="clear" w:color="auto" w:fill="auto"/>
          </w:tcPr>
          <w:p w:rsidR="00391592" w:rsidRPr="00FA409B" w:rsidRDefault="00D357C9"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Lic. Alejandro Chávez Zamudio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Lugar de realización:</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Arandas, Jalisco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Período de elaboración del informe:</w:t>
            </w:r>
          </w:p>
        </w:tc>
        <w:tc>
          <w:tcPr>
            <w:tcW w:w="4322" w:type="dxa"/>
            <w:shd w:val="clear" w:color="auto" w:fill="auto"/>
          </w:tcPr>
          <w:p w:rsidR="00391592" w:rsidRPr="00FA409B" w:rsidRDefault="00D4776B"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Septiembre</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Tipo de atención que se proporciona:</w:t>
            </w:r>
          </w:p>
        </w:tc>
        <w:tc>
          <w:tcPr>
            <w:tcW w:w="4322" w:type="dxa"/>
            <w:shd w:val="clear" w:color="auto" w:fill="auto"/>
          </w:tcPr>
          <w:p w:rsidR="00391592" w:rsidRPr="00FA409B" w:rsidRDefault="00E07D80"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Capacitación y asesoría</w:t>
            </w:r>
          </w:p>
        </w:tc>
      </w:tr>
    </w:tbl>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A6346C" w:rsidRPr="00FA409B" w:rsidRDefault="00A6346C" w:rsidP="005103CE">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FA409B">
        <w:rPr>
          <w:rFonts w:ascii="Arial" w:eastAsia="Times New Roman" w:hAnsi="Arial" w:cs="Arial"/>
          <w:b/>
          <w:sz w:val="28"/>
          <w:szCs w:val="24"/>
          <w:lang w:val="es-ES" w:eastAsia="es-ES"/>
        </w:rPr>
        <w:t xml:space="preserve">ANTECEDENTES </w:t>
      </w:r>
    </w:p>
    <w:p w:rsidR="00A6346C" w:rsidRPr="00FA409B" w:rsidRDefault="00A6346C" w:rsidP="005103CE">
      <w:pPr>
        <w:tabs>
          <w:tab w:val="left" w:pos="0"/>
        </w:tabs>
        <w:spacing w:after="0" w:line="360" w:lineRule="auto"/>
        <w:jc w:val="both"/>
        <w:rPr>
          <w:rFonts w:ascii="Arial" w:eastAsia="Times New Roman" w:hAnsi="Arial" w:cs="Arial"/>
          <w:sz w:val="28"/>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w:t>
      </w:r>
      <w:r w:rsidRPr="00FA409B">
        <w:rPr>
          <w:rFonts w:ascii="Arial" w:eastAsia="Times New Roman" w:hAnsi="Arial" w:cs="Arial"/>
          <w:sz w:val="24"/>
          <w:szCs w:val="28"/>
          <w:lang w:val="es-ES" w:eastAsia="es-ES"/>
        </w:rPr>
        <w:lastRenderedPageBreak/>
        <w:t>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A partir de los beneficios que se han tenido en el estado de Jalisco con la implementación de los CDM creados en el 2013, San Martin Hidalgo,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Tonalá, en 2014 el municipio de Zapopan, para el ejercicio 2015 se integran al proyecto los municipios de Acatlán de Juárez, Ciudad Guzmán (Zapotlán el Grande),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y </w:t>
      </w:r>
      <w:proofErr w:type="spellStart"/>
      <w:r w:rsidRPr="00FA409B">
        <w:rPr>
          <w:rFonts w:ascii="Arial" w:eastAsia="Times New Roman" w:hAnsi="Arial" w:cs="Arial"/>
          <w:sz w:val="24"/>
          <w:szCs w:val="28"/>
          <w:lang w:val="es-ES" w:eastAsia="es-ES"/>
        </w:rPr>
        <w:t>Arandas</w:t>
      </w:r>
      <w:proofErr w:type="spellEnd"/>
      <w:r w:rsidRPr="00FA409B">
        <w:rPr>
          <w:rFonts w:ascii="Arial" w:eastAsia="Times New Roman" w:hAnsi="Arial" w:cs="Arial"/>
          <w:sz w:val="24"/>
          <w:szCs w:val="28"/>
          <w:lang w:val="es-ES" w:eastAsia="es-ES"/>
        </w:rPr>
        <w:t xml:space="preserve">; en el año 2016 se crearon cinco nuevos Centros para el Desarrollo de las Mujeres en los municipios: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Jesús María, Lagos de Moreno, Puerto Vallarta y Ameca estos dos últimos presentes dentro de la Alerta de Violencia contra las Mujeres a nivel Estado .</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Jamay</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Jocotepec</w:t>
      </w:r>
      <w:proofErr w:type="spellEnd"/>
      <w:r w:rsidRPr="00FA409B">
        <w:rPr>
          <w:rFonts w:ascii="Arial" w:eastAsia="Times New Roman" w:hAnsi="Arial" w:cs="Arial"/>
          <w:sz w:val="24"/>
          <w:szCs w:val="28"/>
          <w:lang w:val="es-ES" w:eastAsia="es-ES"/>
        </w:rPr>
        <w:t xml:space="preserve">, Ciudad Guzmán, Tonalá, Lagos de Moreno, San Martín Hidalgo, Acatlán de Juárez, Ameca y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xml:space="preserve">. </w:t>
      </w:r>
    </w:p>
    <w:p w:rsidR="00A6346C" w:rsidRPr="00FA409B" w:rsidRDefault="00A6346C" w:rsidP="005103CE">
      <w:pPr>
        <w:tabs>
          <w:tab w:val="left" w:pos="0"/>
        </w:tabs>
        <w:spacing w:line="360" w:lineRule="auto"/>
        <w:jc w:val="both"/>
        <w:rPr>
          <w:rFonts w:ascii="Arial" w:eastAsiaTheme="minorEastAsia" w:hAnsi="Arial" w:cs="Arial"/>
          <w:szCs w:val="28"/>
          <w:lang w:eastAsia="es-MX"/>
        </w:rPr>
      </w:pPr>
    </w:p>
    <w:p w:rsidR="00A82174" w:rsidRPr="00FA409B" w:rsidRDefault="00E52CD6" w:rsidP="00492194">
      <w:pPr>
        <w:tabs>
          <w:tab w:val="left" w:pos="0"/>
        </w:tabs>
        <w:spacing w:line="360" w:lineRule="auto"/>
        <w:jc w:val="both"/>
        <w:rPr>
          <w:rFonts w:ascii="Arial" w:hAnsi="Arial" w:cs="Arial"/>
          <w:sz w:val="24"/>
          <w:szCs w:val="24"/>
        </w:rPr>
      </w:pPr>
      <w:r>
        <w:rPr>
          <w:rFonts w:ascii="Arial" w:hAnsi="Arial" w:cs="Arial"/>
          <w:sz w:val="24"/>
          <w:szCs w:val="24"/>
        </w:rPr>
        <w:t xml:space="preserve">En el 2018, se </w:t>
      </w:r>
      <w:proofErr w:type="spellStart"/>
      <w:r>
        <w:rPr>
          <w:rFonts w:ascii="Arial" w:hAnsi="Arial" w:cs="Arial"/>
          <w:sz w:val="24"/>
          <w:szCs w:val="24"/>
        </w:rPr>
        <w:t>incorpo</w:t>
      </w:r>
      <w:proofErr w:type="spellEnd"/>
      <w:r>
        <w:rPr>
          <w:rFonts w:ascii="Arial" w:hAnsi="Arial" w:cs="Arial"/>
          <w:sz w:val="24"/>
          <w:szCs w:val="24"/>
        </w:rPr>
        <w:t xml:space="preserve"> el municipio de</w:t>
      </w:r>
      <w:r w:rsidR="00A6346C" w:rsidRPr="00FA409B">
        <w:rPr>
          <w:rFonts w:ascii="Arial" w:hAnsi="Arial" w:cs="Arial"/>
          <w:sz w:val="24"/>
          <w:szCs w:val="24"/>
        </w:rPr>
        <w:t xml:space="preserve"> Yahualica de González Gallo, para ejecutar el proyecto CDM en 14 municipios del estado de Jalisco.</w:t>
      </w:r>
    </w:p>
    <w:p w:rsidR="00E52CD6" w:rsidRDefault="00E52CD6" w:rsidP="005103CE">
      <w:pPr>
        <w:tabs>
          <w:tab w:val="left" w:pos="0"/>
        </w:tabs>
        <w:spacing w:after="0" w:line="360" w:lineRule="auto"/>
        <w:jc w:val="both"/>
        <w:rPr>
          <w:rFonts w:ascii="Arial" w:eastAsia="Times New Roman" w:hAnsi="Arial" w:cs="Arial"/>
          <w:b/>
          <w:sz w:val="28"/>
          <w:szCs w:val="28"/>
          <w:lang w:val="es-ES" w:eastAsia="es-ES"/>
        </w:rPr>
      </w:pPr>
    </w:p>
    <w:p w:rsidR="00E52CD6" w:rsidRDefault="00E52CD6" w:rsidP="005103CE">
      <w:pPr>
        <w:tabs>
          <w:tab w:val="left" w:pos="0"/>
        </w:tabs>
        <w:spacing w:after="0" w:line="360" w:lineRule="auto"/>
        <w:jc w:val="both"/>
        <w:rPr>
          <w:rFonts w:ascii="Arial" w:eastAsia="Times New Roman" w:hAnsi="Arial" w:cs="Arial"/>
          <w:b/>
          <w:sz w:val="28"/>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b/>
          <w:sz w:val="28"/>
          <w:szCs w:val="28"/>
          <w:lang w:val="es-ES" w:eastAsia="es-ES"/>
        </w:rPr>
      </w:pPr>
      <w:r w:rsidRPr="00FA409B">
        <w:rPr>
          <w:rFonts w:ascii="Arial" w:eastAsia="Times New Roman" w:hAnsi="Arial" w:cs="Arial"/>
          <w:b/>
          <w:sz w:val="28"/>
          <w:szCs w:val="28"/>
          <w:lang w:val="es-ES" w:eastAsia="es-ES"/>
        </w:rPr>
        <w:t>INTRODUCCIÓN</w:t>
      </w:r>
    </w:p>
    <w:p w:rsidR="00A6346C" w:rsidRPr="00FA409B" w:rsidRDefault="00A6346C" w:rsidP="005103CE">
      <w:pPr>
        <w:tabs>
          <w:tab w:val="left" w:pos="0"/>
        </w:tabs>
        <w:spacing w:after="0" w:line="360" w:lineRule="auto"/>
        <w:jc w:val="both"/>
        <w:rPr>
          <w:rFonts w:ascii="Arial" w:eastAsia="Times New Roman" w:hAnsi="Arial" w:cs="Arial"/>
          <w:sz w:val="28"/>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Se trabaja desde el Instituto Jalisciense de las Mujeres en la creación e institucionalización de las Instancias Municipales de las Mujeres brindándoles </w:t>
      </w:r>
      <w:r w:rsidRPr="00FA409B">
        <w:rPr>
          <w:rFonts w:ascii="Arial" w:eastAsia="Times New Roman" w:hAnsi="Arial" w:cs="Arial"/>
          <w:sz w:val="24"/>
          <w:szCs w:val="28"/>
          <w:lang w:val="es-ES" w:eastAsia="es-ES"/>
        </w:rPr>
        <w:lastRenderedPageBreak/>
        <w:t>la información correspondiente, asesorándolas y dando seguimiento a los procesos internos en los municipios.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heme="minorEastAsia" w:hAnsi="Arial" w:cs="Arial"/>
          <w:szCs w:val="28"/>
          <w:lang w:eastAsia="es-MX"/>
        </w:rPr>
      </w:pPr>
      <w:r w:rsidRPr="00FA409B">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FA409B">
        <w:rPr>
          <w:rFonts w:ascii="Arial" w:eastAsia="Times New Roman" w:hAnsi="Arial" w:cs="Arial"/>
          <w:sz w:val="24"/>
          <w:szCs w:val="24"/>
          <w:lang w:val="es-ES" w:eastAsia="es-ES"/>
        </w:rPr>
        <w:t xml:space="preserve">fiscal 2018, </w:t>
      </w:r>
      <w:r w:rsidRPr="00FA409B">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FA409B">
        <w:rPr>
          <w:rFonts w:ascii="Arial" w:hAnsi="Arial" w:cs="Arial"/>
          <w:szCs w:val="28"/>
        </w:rPr>
        <w:t>.</w:t>
      </w:r>
      <w:bookmarkEnd w:id="0"/>
    </w:p>
    <w:p w:rsidR="00A6346C" w:rsidRPr="00FA409B" w:rsidRDefault="00A6346C" w:rsidP="005103CE">
      <w:pPr>
        <w:tabs>
          <w:tab w:val="left" w:pos="0"/>
        </w:tabs>
        <w:spacing w:after="0" w:line="360" w:lineRule="auto"/>
        <w:jc w:val="both"/>
        <w:rPr>
          <w:rFonts w:ascii="Arial" w:eastAsia="Times New Roman" w:hAnsi="Arial" w:cs="Arial"/>
          <w:b/>
          <w:sz w:val="24"/>
          <w:szCs w:val="24"/>
          <w:lang w:val="es-ES" w:eastAsia="es-ES"/>
        </w:rPr>
      </w:pPr>
    </w:p>
    <w:p w:rsidR="00C243CD"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INFORME DE LA OPERACIÓN DEL CDM ARANDAS </w:t>
      </w:r>
    </w:p>
    <w:p w:rsidR="00391592" w:rsidRPr="00FA409B" w:rsidRDefault="00A93E16" w:rsidP="00492194">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A continuación </w:t>
      </w:r>
      <w:r w:rsidR="00391592" w:rsidRPr="00FA409B">
        <w:rPr>
          <w:rFonts w:ascii="Arial" w:eastAsia="Times New Roman" w:hAnsi="Arial" w:cs="Arial"/>
          <w:sz w:val="24"/>
          <w:szCs w:val="24"/>
          <w:lang w:val="es-ES" w:eastAsia="es-ES"/>
        </w:rPr>
        <w:t>se presenta la información cualitativa</w:t>
      </w:r>
      <w:r w:rsidR="00096D21" w:rsidRPr="00FA409B">
        <w:rPr>
          <w:rFonts w:ascii="Arial" w:eastAsia="Times New Roman" w:hAnsi="Arial" w:cs="Arial"/>
          <w:sz w:val="24"/>
          <w:szCs w:val="24"/>
          <w:lang w:val="es-ES" w:eastAsia="es-ES"/>
        </w:rPr>
        <w:t xml:space="preserve"> y cuantitativa</w:t>
      </w:r>
      <w:r w:rsidR="00391592" w:rsidRPr="00FA409B">
        <w:rPr>
          <w:rFonts w:ascii="Arial" w:eastAsia="Times New Roman" w:hAnsi="Arial" w:cs="Arial"/>
          <w:sz w:val="24"/>
          <w:szCs w:val="24"/>
          <w:lang w:val="es-ES" w:eastAsia="es-ES"/>
        </w:rPr>
        <w:t xml:space="preserve"> sobre las actividades real</w:t>
      </w:r>
      <w:r w:rsidR="00D4776B">
        <w:rPr>
          <w:rFonts w:ascii="Arial" w:eastAsia="Times New Roman" w:hAnsi="Arial" w:cs="Arial"/>
          <w:sz w:val="24"/>
          <w:szCs w:val="24"/>
          <w:lang w:val="es-ES" w:eastAsia="es-ES"/>
        </w:rPr>
        <w:t>izadas durante el mes de septiembre.</w:t>
      </w:r>
    </w:p>
    <w:p w:rsidR="00492194" w:rsidRPr="00FA409B" w:rsidRDefault="00492194" w:rsidP="00492194">
      <w:pPr>
        <w:tabs>
          <w:tab w:val="left" w:pos="0"/>
        </w:tabs>
        <w:spacing w:after="0" w:line="360" w:lineRule="auto"/>
        <w:jc w:val="both"/>
        <w:rPr>
          <w:rFonts w:ascii="Arial" w:eastAsia="Times New Roman" w:hAnsi="Arial" w:cs="Arial"/>
          <w:sz w:val="24"/>
          <w:szCs w:val="24"/>
          <w:lang w:val="es-ES" w:eastAsia="es-ES"/>
        </w:rPr>
      </w:pPr>
    </w:p>
    <w:p w:rsidR="007826A5" w:rsidRDefault="00391592" w:rsidP="005103CE">
      <w:pPr>
        <w:tabs>
          <w:tab w:val="left" w:pos="0"/>
          <w:tab w:val="left" w:pos="3676"/>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Información cualitativa</w:t>
      </w:r>
    </w:p>
    <w:p w:rsidR="001C4635" w:rsidRDefault="005C539F"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septiembre se apoyó a la facilitadora en la impartición del taller de </w:t>
      </w:r>
      <w:r w:rsidR="00E91E7F">
        <w:rPr>
          <w:rFonts w:ascii="Arial" w:eastAsia="Times New Roman" w:hAnsi="Arial" w:cs="Arial"/>
          <w:sz w:val="24"/>
          <w:szCs w:val="24"/>
          <w:lang w:val="es-ES" w:eastAsia="es-ES"/>
        </w:rPr>
        <w:t xml:space="preserve">Autoestima el cual se tituló “Autoconocimiento para el cambio” </w:t>
      </w:r>
      <w:r w:rsidR="00E429AB">
        <w:rPr>
          <w:rFonts w:ascii="Arial" w:eastAsia="Times New Roman" w:hAnsi="Arial" w:cs="Arial"/>
          <w:sz w:val="24"/>
          <w:szCs w:val="24"/>
          <w:lang w:val="es-ES" w:eastAsia="es-ES"/>
        </w:rPr>
        <w:t>mismo que se llevó a cabo</w:t>
      </w:r>
      <w:r>
        <w:rPr>
          <w:rFonts w:ascii="Arial" w:eastAsia="Times New Roman" w:hAnsi="Arial" w:cs="Arial"/>
          <w:sz w:val="24"/>
          <w:szCs w:val="24"/>
          <w:lang w:val="es-ES" w:eastAsia="es-ES"/>
        </w:rPr>
        <w:t xml:space="preserve"> con el grupo del CDM de la Comunidad de Bajío El Caraco</w:t>
      </w:r>
      <w:r w:rsidR="006D137C">
        <w:rPr>
          <w:rFonts w:ascii="Arial" w:eastAsia="Times New Roman" w:hAnsi="Arial" w:cs="Arial"/>
          <w:sz w:val="24"/>
          <w:szCs w:val="24"/>
          <w:lang w:val="es-ES" w:eastAsia="es-ES"/>
        </w:rPr>
        <w:t>l, teniendo una asistencia de 7</w:t>
      </w:r>
      <w:r w:rsidR="00D3557D">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mujeres, </w:t>
      </w:r>
      <w:r w:rsidR="0099296A">
        <w:rPr>
          <w:rFonts w:ascii="Arial" w:eastAsia="Times New Roman" w:hAnsi="Arial" w:cs="Arial"/>
          <w:sz w:val="24"/>
          <w:szCs w:val="24"/>
          <w:lang w:val="es-ES" w:eastAsia="es-ES"/>
        </w:rPr>
        <w:t xml:space="preserve">las cuales se mostraron entusiasmadas </w:t>
      </w:r>
      <w:r w:rsidR="00D3557D">
        <w:rPr>
          <w:rFonts w:ascii="Arial" w:eastAsia="Times New Roman" w:hAnsi="Arial" w:cs="Arial"/>
          <w:sz w:val="24"/>
          <w:szCs w:val="24"/>
          <w:lang w:val="es-ES" w:eastAsia="es-ES"/>
        </w:rPr>
        <w:t xml:space="preserve">y participativas </w:t>
      </w:r>
      <w:r w:rsidR="0099296A">
        <w:rPr>
          <w:rFonts w:ascii="Arial" w:eastAsia="Times New Roman" w:hAnsi="Arial" w:cs="Arial"/>
          <w:sz w:val="24"/>
          <w:szCs w:val="24"/>
          <w:lang w:val="es-ES" w:eastAsia="es-ES"/>
        </w:rPr>
        <w:t>durante el desarrollo de las actividades.</w:t>
      </w:r>
    </w:p>
    <w:p w:rsidR="00D3557D" w:rsidRDefault="00D3557D" w:rsidP="005103CE">
      <w:pPr>
        <w:tabs>
          <w:tab w:val="left" w:pos="0"/>
          <w:tab w:val="left" w:pos="3676"/>
        </w:tabs>
        <w:spacing w:after="0" w:line="360" w:lineRule="auto"/>
        <w:jc w:val="both"/>
        <w:rPr>
          <w:rFonts w:ascii="Arial" w:eastAsia="Times New Roman" w:hAnsi="Arial" w:cs="Arial"/>
          <w:sz w:val="24"/>
          <w:szCs w:val="24"/>
          <w:lang w:val="es-ES" w:eastAsia="es-ES"/>
        </w:rPr>
      </w:pPr>
    </w:p>
    <w:p w:rsidR="00D3557D" w:rsidRDefault="00C615E4"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Se asistió a la reunió</w:t>
      </w:r>
      <w:r w:rsidR="00EC11ED">
        <w:rPr>
          <w:rFonts w:ascii="Arial" w:eastAsia="Times New Roman" w:hAnsi="Arial" w:cs="Arial"/>
          <w:sz w:val="24"/>
          <w:szCs w:val="24"/>
          <w:lang w:val="es-ES" w:eastAsia="es-ES"/>
        </w:rPr>
        <w:t>n convocada por el Instituto Nacional de las Mujeres para realizar la evaluación y seguimiento a los avances de la i</w:t>
      </w:r>
      <w:r w:rsidR="000A79CC">
        <w:rPr>
          <w:rFonts w:ascii="Arial" w:eastAsia="Times New Roman" w:hAnsi="Arial" w:cs="Arial"/>
          <w:sz w:val="24"/>
          <w:szCs w:val="24"/>
          <w:lang w:val="es-ES" w:eastAsia="es-ES"/>
        </w:rPr>
        <w:t>mplementación de</w:t>
      </w:r>
      <w:r w:rsidR="00E55F49">
        <w:rPr>
          <w:rFonts w:ascii="Arial" w:eastAsia="Times New Roman" w:hAnsi="Arial" w:cs="Arial"/>
          <w:sz w:val="24"/>
          <w:szCs w:val="24"/>
          <w:lang w:val="es-ES" w:eastAsia="es-ES"/>
        </w:rPr>
        <w:t>l</w:t>
      </w:r>
      <w:r w:rsidR="000A79CC">
        <w:rPr>
          <w:rFonts w:ascii="Arial" w:eastAsia="Times New Roman" w:hAnsi="Arial" w:cs="Arial"/>
          <w:sz w:val="24"/>
          <w:szCs w:val="24"/>
          <w:lang w:val="es-ES" w:eastAsia="es-ES"/>
        </w:rPr>
        <w:t xml:space="preserve"> Modelo del CDM, en la cual se dio a conocer el desarrollo</w:t>
      </w:r>
      <w:r w:rsidR="00B531F2">
        <w:rPr>
          <w:rFonts w:ascii="Arial" w:eastAsia="Times New Roman" w:hAnsi="Arial" w:cs="Arial"/>
          <w:sz w:val="24"/>
          <w:szCs w:val="24"/>
          <w:lang w:val="es-ES" w:eastAsia="es-ES"/>
        </w:rPr>
        <w:t xml:space="preserve"> de los dos grupos que se formaron, así mismo se </w:t>
      </w:r>
      <w:r w:rsidR="000A79CC">
        <w:rPr>
          <w:rFonts w:ascii="Arial" w:eastAsia="Times New Roman" w:hAnsi="Arial" w:cs="Arial"/>
          <w:sz w:val="24"/>
          <w:szCs w:val="24"/>
          <w:lang w:val="es-ES" w:eastAsia="es-ES"/>
        </w:rPr>
        <w:t xml:space="preserve">aclararon dudas </w:t>
      </w:r>
      <w:r w:rsidR="00B531F2">
        <w:rPr>
          <w:rFonts w:ascii="Arial" w:eastAsia="Times New Roman" w:hAnsi="Arial" w:cs="Arial"/>
          <w:sz w:val="24"/>
          <w:szCs w:val="24"/>
          <w:lang w:val="es-ES" w:eastAsia="es-ES"/>
        </w:rPr>
        <w:t xml:space="preserve">que se tenían </w:t>
      </w:r>
      <w:r w:rsidR="000A79CC">
        <w:rPr>
          <w:rFonts w:ascii="Arial" w:eastAsia="Times New Roman" w:hAnsi="Arial" w:cs="Arial"/>
          <w:sz w:val="24"/>
          <w:szCs w:val="24"/>
          <w:lang w:val="es-ES" w:eastAsia="es-ES"/>
        </w:rPr>
        <w:t>sobre algunos de los format</w:t>
      </w:r>
      <w:r w:rsidR="00B531F2">
        <w:rPr>
          <w:rFonts w:ascii="Arial" w:eastAsia="Times New Roman" w:hAnsi="Arial" w:cs="Arial"/>
          <w:sz w:val="24"/>
          <w:szCs w:val="24"/>
          <w:lang w:val="es-ES" w:eastAsia="es-ES"/>
        </w:rPr>
        <w:t>os que deben llenarse.</w:t>
      </w:r>
    </w:p>
    <w:p w:rsidR="00C47F54" w:rsidRDefault="00C47F54" w:rsidP="005103CE">
      <w:pPr>
        <w:tabs>
          <w:tab w:val="left" w:pos="0"/>
          <w:tab w:val="left" w:pos="3676"/>
        </w:tabs>
        <w:spacing w:after="0" w:line="360" w:lineRule="auto"/>
        <w:jc w:val="both"/>
        <w:rPr>
          <w:rFonts w:ascii="Arial" w:eastAsia="Times New Roman" w:hAnsi="Arial" w:cs="Arial"/>
          <w:sz w:val="24"/>
          <w:szCs w:val="24"/>
          <w:lang w:val="es-ES" w:eastAsia="es-ES"/>
        </w:rPr>
      </w:pPr>
    </w:p>
    <w:p w:rsidR="00C47F54" w:rsidRDefault="00F43CA7" w:rsidP="005103CE">
      <w:pPr>
        <w:tabs>
          <w:tab w:val="left" w:pos="0"/>
          <w:tab w:val="left" w:pos="3676"/>
        </w:tabs>
        <w:spacing w:after="0" w:line="360" w:lineRule="auto"/>
        <w:jc w:val="both"/>
        <w:rPr>
          <w:rFonts w:ascii="Arial" w:eastAsia="Times New Roman" w:hAnsi="Arial" w:cs="Arial"/>
          <w:sz w:val="24"/>
          <w:szCs w:val="24"/>
          <w:lang w:val="es-ES" w:eastAsia="es-ES"/>
        </w:rPr>
      </w:pPr>
      <w:r w:rsidRPr="00B73C6B">
        <w:rPr>
          <w:rFonts w:ascii="Arial" w:eastAsia="Times New Roman" w:hAnsi="Arial" w:cs="Arial"/>
          <w:sz w:val="24"/>
          <w:szCs w:val="24"/>
          <w:lang w:val="es-ES" w:eastAsia="es-ES"/>
        </w:rPr>
        <w:t>Debido a la necesidad de auto emplearse por parte de las integrantes de los grupos del CDM detectada en los autodiagnósticos realizados, s</w:t>
      </w:r>
      <w:r w:rsidR="00C47F54" w:rsidRPr="00B73C6B">
        <w:rPr>
          <w:rFonts w:ascii="Arial" w:eastAsia="Times New Roman" w:hAnsi="Arial" w:cs="Arial"/>
          <w:sz w:val="24"/>
          <w:szCs w:val="24"/>
          <w:lang w:val="es-ES" w:eastAsia="es-ES"/>
        </w:rPr>
        <w:t xml:space="preserve">e contactó a un carpintero para solicitarle la impartición de un taller de carpintería en los grupos del CDM de las comunidades de Bajío El Caracol y La Granjena, </w:t>
      </w:r>
      <w:r w:rsidR="00F03A03" w:rsidRPr="00B73C6B">
        <w:rPr>
          <w:rFonts w:ascii="Arial" w:eastAsia="Times New Roman" w:hAnsi="Arial" w:cs="Arial"/>
          <w:sz w:val="24"/>
          <w:szCs w:val="24"/>
          <w:lang w:val="es-ES" w:eastAsia="es-ES"/>
        </w:rPr>
        <w:t>pero debido a sus múltiples actividades refirió que no le era</w:t>
      </w:r>
      <w:r w:rsidR="00B1193D" w:rsidRPr="00B73C6B">
        <w:rPr>
          <w:rFonts w:ascii="Arial" w:eastAsia="Times New Roman" w:hAnsi="Arial" w:cs="Arial"/>
          <w:sz w:val="24"/>
          <w:szCs w:val="24"/>
          <w:lang w:val="es-ES" w:eastAsia="es-ES"/>
        </w:rPr>
        <w:t xml:space="preserve"> posible acudir</w:t>
      </w:r>
      <w:r w:rsidR="00710885" w:rsidRPr="00B73C6B">
        <w:rPr>
          <w:rFonts w:ascii="Arial" w:eastAsia="Times New Roman" w:hAnsi="Arial" w:cs="Arial"/>
          <w:sz w:val="24"/>
          <w:szCs w:val="24"/>
          <w:lang w:val="es-ES" w:eastAsia="es-ES"/>
        </w:rPr>
        <w:t>, por lo</w:t>
      </w:r>
      <w:r w:rsidR="00710885">
        <w:rPr>
          <w:rFonts w:ascii="Arial" w:eastAsia="Times New Roman" w:hAnsi="Arial" w:cs="Arial"/>
          <w:sz w:val="24"/>
          <w:szCs w:val="24"/>
          <w:lang w:val="es-ES" w:eastAsia="es-ES"/>
        </w:rPr>
        <w:t xml:space="preserve"> que se asistió a</w:t>
      </w:r>
      <w:r w:rsidR="00CA764F">
        <w:rPr>
          <w:rFonts w:ascii="Arial" w:eastAsia="Times New Roman" w:hAnsi="Arial" w:cs="Arial"/>
          <w:sz w:val="24"/>
          <w:szCs w:val="24"/>
          <w:lang w:val="es-ES" w:eastAsia="es-ES"/>
        </w:rPr>
        <w:t xml:space="preserve"> dos clases personalizadas para aprender a realizar al</w:t>
      </w:r>
      <w:r w:rsidR="00AF2841">
        <w:rPr>
          <w:rFonts w:ascii="Arial" w:eastAsia="Times New Roman" w:hAnsi="Arial" w:cs="Arial"/>
          <w:sz w:val="24"/>
          <w:szCs w:val="24"/>
          <w:lang w:val="es-ES" w:eastAsia="es-ES"/>
        </w:rPr>
        <w:t xml:space="preserve">gunos cortes de madera, lijar, </w:t>
      </w:r>
      <w:r w:rsidR="00CA764F">
        <w:rPr>
          <w:rFonts w:ascii="Arial" w:eastAsia="Times New Roman" w:hAnsi="Arial" w:cs="Arial"/>
          <w:sz w:val="24"/>
          <w:szCs w:val="24"/>
          <w:lang w:val="es-ES" w:eastAsia="es-ES"/>
        </w:rPr>
        <w:t>pegar</w:t>
      </w:r>
      <w:r w:rsidR="00AF2841">
        <w:rPr>
          <w:rFonts w:ascii="Arial" w:eastAsia="Times New Roman" w:hAnsi="Arial" w:cs="Arial"/>
          <w:sz w:val="24"/>
          <w:szCs w:val="24"/>
          <w:lang w:val="es-ES" w:eastAsia="es-ES"/>
        </w:rPr>
        <w:t xml:space="preserve"> y clavar</w:t>
      </w:r>
      <w:r w:rsidR="00540110">
        <w:rPr>
          <w:rFonts w:ascii="Arial" w:eastAsia="Times New Roman" w:hAnsi="Arial" w:cs="Arial"/>
          <w:sz w:val="24"/>
          <w:szCs w:val="24"/>
          <w:lang w:val="es-ES" w:eastAsia="es-ES"/>
        </w:rPr>
        <w:t xml:space="preserve"> piezas</w:t>
      </w:r>
      <w:r w:rsidR="00CA764F">
        <w:rPr>
          <w:rFonts w:ascii="Arial" w:eastAsia="Times New Roman" w:hAnsi="Arial" w:cs="Arial"/>
          <w:sz w:val="24"/>
          <w:szCs w:val="24"/>
          <w:lang w:val="es-ES" w:eastAsia="es-ES"/>
        </w:rPr>
        <w:t>, para transmitir dichos conocimientos a las mujeres integrantes de los mencionados grupos.</w:t>
      </w:r>
    </w:p>
    <w:p w:rsidR="00CD67BA" w:rsidRDefault="00CD67BA" w:rsidP="005103CE">
      <w:pPr>
        <w:tabs>
          <w:tab w:val="left" w:pos="0"/>
          <w:tab w:val="left" w:pos="3676"/>
        </w:tabs>
        <w:spacing w:after="0" w:line="360" w:lineRule="auto"/>
        <w:jc w:val="both"/>
        <w:rPr>
          <w:rFonts w:ascii="Arial" w:eastAsia="Times New Roman" w:hAnsi="Arial" w:cs="Arial"/>
          <w:sz w:val="24"/>
          <w:szCs w:val="24"/>
          <w:lang w:val="es-ES" w:eastAsia="es-ES"/>
        </w:rPr>
      </w:pPr>
    </w:p>
    <w:p w:rsidR="00CD67BA" w:rsidRDefault="00CD67BA"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conoció a la persona que fungirá como nueva Titular de la Instancia Municipal de la Mujer en la administración entrante, dándole a conocer el trabajo que se realiza dentro del CDM y las actividades que se llevan </w:t>
      </w:r>
      <w:r w:rsidR="00DA7323">
        <w:rPr>
          <w:rFonts w:ascii="Arial" w:eastAsia="Times New Roman" w:hAnsi="Arial" w:cs="Arial"/>
          <w:sz w:val="24"/>
          <w:szCs w:val="24"/>
          <w:lang w:val="es-ES" w:eastAsia="es-ES"/>
        </w:rPr>
        <w:t>a cabo</w:t>
      </w:r>
      <w:r w:rsidR="006C098B">
        <w:rPr>
          <w:rFonts w:ascii="Arial" w:eastAsia="Times New Roman" w:hAnsi="Arial" w:cs="Arial"/>
          <w:sz w:val="24"/>
          <w:szCs w:val="24"/>
          <w:lang w:val="es-ES" w:eastAsia="es-ES"/>
        </w:rPr>
        <w:t xml:space="preserve"> sobre el modelo en el que se </w:t>
      </w:r>
      <w:r w:rsidR="00D45FBF">
        <w:rPr>
          <w:rFonts w:ascii="Arial" w:eastAsia="Times New Roman" w:hAnsi="Arial" w:cs="Arial"/>
          <w:sz w:val="24"/>
          <w:szCs w:val="24"/>
          <w:lang w:val="es-ES" w:eastAsia="es-ES"/>
        </w:rPr>
        <w:t>está</w:t>
      </w:r>
      <w:r w:rsidR="006C098B">
        <w:rPr>
          <w:rFonts w:ascii="Arial" w:eastAsia="Times New Roman" w:hAnsi="Arial" w:cs="Arial"/>
          <w:sz w:val="24"/>
          <w:szCs w:val="24"/>
          <w:lang w:val="es-ES" w:eastAsia="es-ES"/>
        </w:rPr>
        <w:t xml:space="preserve"> trabajando.</w:t>
      </w:r>
    </w:p>
    <w:p w:rsidR="00D45FBF" w:rsidRDefault="00D45FBF" w:rsidP="005103CE">
      <w:pPr>
        <w:tabs>
          <w:tab w:val="left" w:pos="0"/>
          <w:tab w:val="left" w:pos="3676"/>
        </w:tabs>
        <w:spacing w:after="0" w:line="360" w:lineRule="auto"/>
        <w:jc w:val="both"/>
        <w:rPr>
          <w:rFonts w:ascii="Arial" w:eastAsia="Times New Roman" w:hAnsi="Arial" w:cs="Arial"/>
          <w:sz w:val="24"/>
          <w:szCs w:val="24"/>
          <w:lang w:val="es-ES" w:eastAsia="es-ES"/>
        </w:rPr>
      </w:pPr>
    </w:p>
    <w:p w:rsidR="00D45FBF" w:rsidRDefault="00D45FBF"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gestionó con el carpintero material para realizar el taller de carpintería en los grupos del CDM, consiguiendo </w:t>
      </w:r>
      <w:r w:rsidR="00170607">
        <w:rPr>
          <w:rFonts w:ascii="Arial" w:eastAsia="Times New Roman" w:hAnsi="Arial" w:cs="Arial"/>
          <w:sz w:val="24"/>
          <w:szCs w:val="24"/>
          <w:lang w:val="es-ES" w:eastAsia="es-ES"/>
        </w:rPr>
        <w:t xml:space="preserve">de manera gratuita </w:t>
      </w:r>
      <w:r w:rsidR="00C95144">
        <w:rPr>
          <w:rFonts w:ascii="Arial" w:eastAsia="Times New Roman" w:hAnsi="Arial" w:cs="Arial"/>
          <w:sz w:val="24"/>
          <w:szCs w:val="24"/>
          <w:lang w:val="es-ES" w:eastAsia="es-ES"/>
        </w:rPr>
        <w:t xml:space="preserve">pedazos de madera que </w:t>
      </w:r>
      <w:r w:rsidR="00170607">
        <w:rPr>
          <w:rFonts w:ascii="Arial" w:eastAsia="Times New Roman" w:hAnsi="Arial" w:cs="Arial"/>
          <w:sz w:val="24"/>
          <w:szCs w:val="24"/>
          <w:lang w:val="es-ES" w:eastAsia="es-ES"/>
        </w:rPr>
        <w:t>son considerados como desecho para él, pero que se les puede dar mucha utilidad para la elaboración de algunos materiales.</w:t>
      </w:r>
    </w:p>
    <w:p w:rsidR="00C527F5" w:rsidRDefault="00C527F5" w:rsidP="005103CE">
      <w:pPr>
        <w:tabs>
          <w:tab w:val="left" w:pos="0"/>
          <w:tab w:val="left" w:pos="3676"/>
        </w:tabs>
        <w:spacing w:after="0" w:line="360" w:lineRule="auto"/>
        <w:jc w:val="both"/>
        <w:rPr>
          <w:rFonts w:ascii="Arial" w:eastAsia="Times New Roman" w:hAnsi="Arial" w:cs="Arial"/>
          <w:sz w:val="24"/>
          <w:szCs w:val="24"/>
          <w:lang w:val="es-ES" w:eastAsia="es-ES"/>
        </w:rPr>
      </w:pPr>
    </w:p>
    <w:p w:rsidR="00C527F5" w:rsidRDefault="00C527F5"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contactó a la lideresa del grupo del CDM de la Comunidad de Bajío El Caracol, </w:t>
      </w:r>
      <w:r w:rsidR="00AF2841">
        <w:rPr>
          <w:rFonts w:ascii="Arial" w:eastAsia="Times New Roman" w:hAnsi="Arial" w:cs="Arial"/>
          <w:sz w:val="24"/>
          <w:szCs w:val="24"/>
          <w:lang w:val="es-ES" w:eastAsia="es-ES"/>
        </w:rPr>
        <w:t xml:space="preserve">para pedirle que </w:t>
      </w:r>
      <w:r w:rsidR="00E46D88">
        <w:rPr>
          <w:rFonts w:ascii="Arial" w:eastAsia="Times New Roman" w:hAnsi="Arial" w:cs="Arial"/>
          <w:sz w:val="24"/>
          <w:szCs w:val="24"/>
          <w:lang w:val="es-ES" w:eastAsia="es-ES"/>
        </w:rPr>
        <w:t>les solicitará a las integrantes del mismo, que quienes tuvieran martillos y clavos se los llevaran al taller que se llevaría a</w:t>
      </w:r>
      <w:r w:rsidR="007B4067">
        <w:rPr>
          <w:rFonts w:ascii="Arial" w:eastAsia="Times New Roman" w:hAnsi="Arial" w:cs="Arial"/>
          <w:sz w:val="24"/>
          <w:szCs w:val="24"/>
          <w:lang w:val="es-ES" w:eastAsia="es-ES"/>
        </w:rPr>
        <w:t xml:space="preserve"> </w:t>
      </w:r>
      <w:r w:rsidR="00E46D88">
        <w:rPr>
          <w:rFonts w:ascii="Arial" w:eastAsia="Times New Roman" w:hAnsi="Arial" w:cs="Arial"/>
          <w:sz w:val="24"/>
          <w:szCs w:val="24"/>
          <w:lang w:val="es-ES" w:eastAsia="es-ES"/>
        </w:rPr>
        <w:t>cabo posteriormente.</w:t>
      </w:r>
    </w:p>
    <w:p w:rsidR="00136A3C" w:rsidRDefault="00136A3C" w:rsidP="005103CE">
      <w:pPr>
        <w:tabs>
          <w:tab w:val="left" w:pos="0"/>
          <w:tab w:val="left" w:pos="3676"/>
        </w:tabs>
        <w:spacing w:after="0" w:line="360" w:lineRule="auto"/>
        <w:jc w:val="both"/>
        <w:rPr>
          <w:rFonts w:ascii="Arial" w:eastAsia="Times New Roman" w:hAnsi="Arial" w:cs="Arial"/>
          <w:sz w:val="24"/>
          <w:szCs w:val="24"/>
          <w:lang w:val="es-ES" w:eastAsia="es-ES"/>
        </w:rPr>
      </w:pPr>
    </w:p>
    <w:p w:rsidR="00136A3C" w:rsidRDefault="00EA75E6"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Se</w:t>
      </w:r>
      <w:r w:rsidR="007B4067">
        <w:rPr>
          <w:rFonts w:ascii="Arial" w:eastAsia="Times New Roman" w:hAnsi="Arial" w:cs="Arial"/>
          <w:sz w:val="24"/>
          <w:szCs w:val="24"/>
          <w:lang w:val="es-ES" w:eastAsia="es-ES"/>
        </w:rPr>
        <w:t xml:space="preserve"> realizo</w:t>
      </w:r>
      <w:r w:rsidR="00357E9A">
        <w:rPr>
          <w:rFonts w:ascii="Arial" w:eastAsia="Times New Roman" w:hAnsi="Arial" w:cs="Arial"/>
          <w:sz w:val="24"/>
          <w:szCs w:val="24"/>
          <w:lang w:val="es-ES" w:eastAsia="es-ES"/>
        </w:rPr>
        <w:t xml:space="preserve"> el taller de carpintería en la</w:t>
      </w:r>
      <w:r>
        <w:rPr>
          <w:rFonts w:ascii="Arial" w:eastAsia="Times New Roman" w:hAnsi="Arial" w:cs="Arial"/>
          <w:sz w:val="24"/>
          <w:szCs w:val="24"/>
          <w:lang w:val="es-ES" w:eastAsia="es-ES"/>
        </w:rPr>
        <w:t xml:space="preserve"> c</w:t>
      </w:r>
      <w:r w:rsidR="002A0F8B">
        <w:rPr>
          <w:rFonts w:ascii="Arial" w:eastAsia="Times New Roman" w:hAnsi="Arial" w:cs="Arial"/>
          <w:sz w:val="24"/>
          <w:szCs w:val="24"/>
          <w:lang w:val="es-ES" w:eastAsia="es-ES"/>
        </w:rPr>
        <w:t>omunidad de Bajío El Caracol a 8</w:t>
      </w:r>
      <w:r>
        <w:rPr>
          <w:rFonts w:ascii="Arial" w:eastAsia="Times New Roman" w:hAnsi="Arial" w:cs="Arial"/>
          <w:sz w:val="24"/>
          <w:szCs w:val="24"/>
          <w:lang w:val="es-ES" w:eastAsia="es-ES"/>
        </w:rPr>
        <w:t xml:space="preserve"> mujeres, teniendo como finalidad el que aprendan oficios no tradicionales para la mujeres y que con ello se favorezca el autoempleo.</w:t>
      </w:r>
    </w:p>
    <w:p w:rsidR="0074323F" w:rsidRDefault="0074323F"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mencionado taller las integrantes mostraron mucha disposición y atenta escucha al momento de darles las instrucciones para trabajar </w:t>
      </w:r>
      <w:r w:rsidR="00931906">
        <w:rPr>
          <w:rFonts w:ascii="Arial" w:eastAsia="Times New Roman" w:hAnsi="Arial" w:cs="Arial"/>
          <w:sz w:val="24"/>
          <w:szCs w:val="24"/>
          <w:lang w:val="es-ES" w:eastAsia="es-ES"/>
        </w:rPr>
        <w:t>en la elaboración de algunos materiales.</w:t>
      </w:r>
    </w:p>
    <w:p w:rsidR="00A76819" w:rsidRDefault="00A76819" w:rsidP="005103CE">
      <w:pPr>
        <w:tabs>
          <w:tab w:val="left" w:pos="0"/>
          <w:tab w:val="left" w:pos="3676"/>
        </w:tabs>
        <w:spacing w:after="0" w:line="360" w:lineRule="auto"/>
        <w:jc w:val="both"/>
        <w:rPr>
          <w:rFonts w:ascii="Arial" w:eastAsia="Times New Roman" w:hAnsi="Arial" w:cs="Arial"/>
          <w:sz w:val="24"/>
          <w:szCs w:val="24"/>
          <w:lang w:val="es-ES" w:eastAsia="es-ES"/>
        </w:rPr>
      </w:pPr>
    </w:p>
    <w:p w:rsidR="00A76819" w:rsidRDefault="001A0CE8"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asistió con </w:t>
      </w:r>
      <w:r w:rsidR="00D13404">
        <w:rPr>
          <w:rFonts w:ascii="Arial" w:eastAsia="Times New Roman" w:hAnsi="Arial" w:cs="Arial"/>
          <w:sz w:val="24"/>
          <w:szCs w:val="24"/>
          <w:lang w:val="es-ES" w:eastAsia="es-ES"/>
        </w:rPr>
        <w:t xml:space="preserve"> la lideresa del grupo del CDM de la Comunidad de La Granjena, </w:t>
      </w:r>
      <w:r>
        <w:rPr>
          <w:rFonts w:ascii="Arial" w:eastAsia="Times New Roman" w:hAnsi="Arial" w:cs="Arial"/>
          <w:sz w:val="24"/>
          <w:szCs w:val="24"/>
          <w:lang w:val="es-ES" w:eastAsia="es-ES"/>
        </w:rPr>
        <w:t>para reagendar</w:t>
      </w:r>
      <w:r w:rsidR="00192B9D">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el </w:t>
      </w:r>
      <w:r w:rsidR="00192B9D">
        <w:rPr>
          <w:rFonts w:ascii="Arial" w:eastAsia="Times New Roman" w:hAnsi="Arial" w:cs="Arial"/>
          <w:sz w:val="24"/>
          <w:szCs w:val="24"/>
          <w:lang w:val="es-ES" w:eastAsia="es-ES"/>
        </w:rPr>
        <w:t xml:space="preserve">taller de carpintería, puesto </w:t>
      </w:r>
      <w:r>
        <w:rPr>
          <w:rFonts w:ascii="Arial" w:eastAsia="Times New Roman" w:hAnsi="Arial" w:cs="Arial"/>
          <w:sz w:val="24"/>
          <w:szCs w:val="24"/>
          <w:lang w:val="es-ES" w:eastAsia="es-ES"/>
        </w:rPr>
        <w:t>que por el temporal de lluvias no se pudo realizar en una fecha anterior.</w:t>
      </w:r>
    </w:p>
    <w:p w:rsidR="00794459" w:rsidRDefault="00794459" w:rsidP="005103CE">
      <w:pPr>
        <w:tabs>
          <w:tab w:val="left" w:pos="0"/>
          <w:tab w:val="left" w:pos="3676"/>
        </w:tabs>
        <w:spacing w:after="0" w:line="360" w:lineRule="auto"/>
        <w:jc w:val="both"/>
        <w:rPr>
          <w:rFonts w:ascii="Arial" w:eastAsia="Times New Roman" w:hAnsi="Arial" w:cs="Arial"/>
          <w:sz w:val="24"/>
          <w:szCs w:val="24"/>
          <w:lang w:val="es-ES" w:eastAsia="es-ES"/>
        </w:rPr>
      </w:pPr>
    </w:p>
    <w:p w:rsidR="00794459" w:rsidRDefault="00794459"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implementó el taller de carpintería en el grupo del CDM de la Comunidad de La Granjena, contando con la participación de</w:t>
      </w:r>
      <w:r w:rsidRPr="002A0F8B">
        <w:rPr>
          <w:rFonts w:ascii="Arial" w:eastAsia="Times New Roman" w:hAnsi="Arial" w:cs="Arial"/>
          <w:sz w:val="24"/>
          <w:szCs w:val="24"/>
          <w:lang w:val="es-ES" w:eastAsia="es-ES"/>
        </w:rPr>
        <w:t xml:space="preserve"> 7 </w:t>
      </w:r>
      <w:r>
        <w:rPr>
          <w:rFonts w:ascii="Arial" w:eastAsia="Times New Roman" w:hAnsi="Arial" w:cs="Arial"/>
          <w:sz w:val="24"/>
          <w:szCs w:val="24"/>
          <w:lang w:val="es-ES" w:eastAsia="es-ES"/>
        </w:rPr>
        <w:t xml:space="preserve">mujeres, las cuales </w:t>
      </w:r>
      <w:r w:rsidR="00CD31DB">
        <w:rPr>
          <w:rFonts w:ascii="Arial" w:eastAsia="Times New Roman" w:hAnsi="Arial" w:cs="Arial"/>
          <w:sz w:val="24"/>
          <w:szCs w:val="24"/>
          <w:lang w:val="es-ES" w:eastAsia="es-ES"/>
        </w:rPr>
        <w:t>pusieron en práctica su creatividad para realizar materiales que puedan ser de utilidad para sus casas, así como para venderse y obtener un recurso económico a cambio del mismo.</w:t>
      </w:r>
    </w:p>
    <w:p w:rsidR="00975A06" w:rsidRDefault="00975A06" w:rsidP="005103CE">
      <w:pPr>
        <w:tabs>
          <w:tab w:val="left" w:pos="0"/>
          <w:tab w:val="left" w:pos="3676"/>
        </w:tabs>
        <w:spacing w:after="0" w:line="360" w:lineRule="auto"/>
        <w:jc w:val="both"/>
        <w:rPr>
          <w:rFonts w:ascii="Arial" w:eastAsia="Times New Roman" w:hAnsi="Arial" w:cs="Arial"/>
          <w:sz w:val="24"/>
          <w:szCs w:val="24"/>
          <w:lang w:val="es-ES" w:eastAsia="es-ES"/>
        </w:rPr>
      </w:pPr>
    </w:p>
    <w:p w:rsidR="00975A06" w:rsidRDefault="00BF6BC5"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llevaron a cabo</w:t>
      </w:r>
      <w:r w:rsidR="00975A06" w:rsidRPr="00FB67B6">
        <w:rPr>
          <w:rFonts w:ascii="Arial" w:eastAsia="Times New Roman" w:hAnsi="Arial" w:cs="Arial"/>
          <w:sz w:val="24"/>
          <w:szCs w:val="24"/>
          <w:lang w:val="es-ES" w:eastAsia="es-ES"/>
        </w:rPr>
        <w:t xml:space="preserve"> 2 reuniones</w:t>
      </w:r>
      <w:r w:rsidR="00FB67B6">
        <w:rPr>
          <w:rFonts w:ascii="Arial" w:eastAsia="Times New Roman" w:hAnsi="Arial" w:cs="Arial"/>
          <w:sz w:val="24"/>
          <w:szCs w:val="24"/>
          <w:lang w:val="es-ES" w:eastAsia="es-ES"/>
        </w:rPr>
        <w:t xml:space="preserve"> con las integrantes del comité</w:t>
      </w:r>
      <w:r w:rsidR="00975A06" w:rsidRPr="00FB67B6">
        <w:rPr>
          <w:rFonts w:ascii="Arial" w:eastAsia="Times New Roman" w:hAnsi="Arial" w:cs="Arial"/>
          <w:sz w:val="24"/>
          <w:szCs w:val="24"/>
          <w:lang w:val="es-ES" w:eastAsia="es-ES"/>
        </w:rPr>
        <w:t xml:space="preserve"> de contraloría social</w:t>
      </w:r>
      <w:r w:rsidR="00975A06">
        <w:rPr>
          <w:rFonts w:ascii="Arial" w:eastAsia="Times New Roman" w:hAnsi="Arial" w:cs="Arial"/>
          <w:sz w:val="24"/>
          <w:szCs w:val="24"/>
          <w:lang w:val="es-ES" w:eastAsia="es-ES"/>
        </w:rPr>
        <w:t xml:space="preserve">,  </w:t>
      </w:r>
      <w:r w:rsidR="008B1A41">
        <w:rPr>
          <w:rFonts w:ascii="Arial" w:eastAsia="Times New Roman" w:hAnsi="Arial" w:cs="Arial"/>
          <w:sz w:val="24"/>
          <w:szCs w:val="24"/>
          <w:lang w:val="es-ES" w:eastAsia="es-ES"/>
        </w:rPr>
        <w:t xml:space="preserve">en la primera </w:t>
      </w:r>
      <w:r w:rsidR="0021468D">
        <w:rPr>
          <w:rFonts w:ascii="Arial" w:eastAsia="Times New Roman" w:hAnsi="Arial" w:cs="Arial"/>
          <w:sz w:val="24"/>
          <w:szCs w:val="24"/>
          <w:lang w:val="es-ES" w:eastAsia="es-ES"/>
        </w:rPr>
        <w:t xml:space="preserve">reunión las integrantes revisaron el mobiliario y equipo con el que cuenta el CDM y el en la segunda </w:t>
      </w:r>
      <w:r w:rsidR="003172AD">
        <w:rPr>
          <w:rFonts w:ascii="Arial" w:eastAsia="Times New Roman" w:hAnsi="Arial" w:cs="Arial"/>
          <w:sz w:val="24"/>
          <w:szCs w:val="24"/>
          <w:lang w:val="es-ES" w:eastAsia="es-ES"/>
        </w:rPr>
        <w:t>se mencionaron las a</w:t>
      </w:r>
      <w:r w:rsidR="00296053">
        <w:rPr>
          <w:rFonts w:ascii="Arial" w:eastAsia="Times New Roman" w:hAnsi="Arial" w:cs="Arial"/>
          <w:sz w:val="24"/>
          <w:szCs w:val="24"/>
          <w:lang w:val="es-ES" w:eastAsia="es-ES"/>
        </w:rPr>
        <w:t xml:space="preserve">ctividades que como comité </w:t>
      </w:r>
      <w:r w:rsidR="003172AD">
        <w:rPr>
          <w:rFonts w:ascii="Arial" w:eastAsia="Times New Roman" w:hAnsi="Arial" w:cs="Arial"/>
          <w:sz w:val="24"/>
          <w:szCs w:val="24"/>
          <w:lang w:val="es-ES" w:eastAsia="es-ES"/>
        </w:rPr>
        <w:t xml:space="preserve"> realizar</w:t>
      </w:r>
      <w:r w:rsidR="00296053">
        <w:rPr>
          <w:rFonts w:ascii="Arial" w:eastAsia="Times New Roman" w:hAnsi="Arial" w:cs="Arial"/>
          <w:sz w:val="24"/>
          <w:szCs w:val="24"/>
          <w:lang w:val="es-ES" w:eastAsia="es-ES"/>
        </w:rPr>
        <w:t>on.</w:t>
      </w:r>
    </w:p>
    <w:p w:rsidR="00BF6BC5" w:rsidRDefault="00BF6BC5" w:rsidP="005103CE">
      <w:pPr>
        <w:tabs>
          <w:tab w:val="left" w:pos="0"/>
          <w:tab w:val="left" w:pos="3676"/>
        </w:tabs>
        <w:spacing w:after="0" w:line="360" w:lineRule="auto"/>
        <w:jc w:val="both"/>
        <w:rPr>
          <w:rFonts w:ascii="Arial" w:eastAsia="Times New Roman" w:hAnsi="Arial" w:cs="Arial"/>
          <w:sz w:val="24"/>
          <w:szCs w:val="24"/>
          <w:lang w:val="es-ES" w:eastAsia="es-ES"/>
        </w:rPr>
      </w:pPr>
    </w:p>
    <w:p w:rsidR="00BF6BC5" w:rsidRDefault="00BF6BC5"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realizaron los avances de CDM de los meses de agosto y septiembre, para presentárselos a la coordinadora.</w:t>
      </w:r>
    </w:p>
    <w:p w:rsidR="00663B8A" w:rsidRDefault="00663B8A" w:rsidP="005103CE">
      <w:pPr>
        <w:tabs>
          <w:tab w:val="left" w:pos="0"/>
          <w:tab w:val="left" w:pos="3676"/>
        </w:tabs>
        <w:spacing w:after="0" w:line="360" w:lineRule="auto"/>
        <w:jc w:val="both"/>
        <w:rPr>
          <w:rFonts w:ascii="Arial" w:eastAsia="Times New Roman" w:hAnsi="Arial" w:cs="Arial"/>
          <w:sz w:val="24"/>
          <w:szCs w:val="24"/>
          <w:lang w:val="es-ES" w:eastAsia="es-ES"/>
        </w:rPr>
      </w:pPr>
    </w:p>
    <w:p w:rsidR="00663B8A" w:rsidRDefault="00663B8A"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contactó a varias instituciones para solicitar su parti</w:t>
      </w:r>
      <w:r w:rsidR="00277AAB">
        <w:rPr>
          <w:rFonts w:ascii="Arial" w:eastAsia="Times New Roman" w:hAnsi="Arial" w:cs="Arial"/>
          <w:sz w:val="24"/>
          <w:szCs w:val="24"/>
          <w:lang w:val="es-ES" w:eastAsia="es-ES"/>
        </w:rPr>
        <w:t xml:space="preserve">cipación </w:t>
      </w:r>
      <w:r w:rsidR="005E746E">
        <w:rPr>
          <w:rFonts w:ascii="Arial" w:eastAsia="Times New Roman" w:hAnsi="Arial" w:cs="Arial"/>
          <w:sz w:val="24"/>
          <w:szCs w:val="24"/>
          <w:lang w:val="es-ES" w:eastAsia="es-ES"/>
        </w:rPr>
        <w:t>en la jornada de oferta</w:t>
      </w:r>
      <w:r w:rsidR="00277AAB">
        <w:rPr>
          <w:rFonts w:ascii="Arial" w:eastAsia="Times New Roman" w:hAnsi="Arial" w:cs="Arial"/>
          <w:sz w:val="24"/>
          <w:szCs w:val="24"/>
          <w:lang w:val="es-ES" w:eastAsia="es-ES"/>
        </w:rPr>
        <w:t xml:space="preserve"> de servicios</w:t>
      </w:r>
      <w:r>
        <w:rPr>
          <w:rFonts w:ascii="Arial" w:eastAsia="Times New Roman" w:hAnsi="Arial" w:cs="Arial"/>
          <w:sz w:val="24"/>
          <w:szCs w:val="24"/>
          <w:lang w:val="es-ES" w:eastAsia="es-ES"/>
        </w:rPr>
        <w:t xml:space="preserve"> en favor de las mujeres, </w:t>
      </w:r>
      <w:r w:rsidR="00F03E21">
        <w:rPr>
          <w:rFonts w:ascii="Arial" w:eastAsia="Times New Roman" w:hAnsi="Arial" w:cs="Arial"/>
          <w:sz w:val="24"/>
          <w:szCs w:val="24"/>
          <w:lang w:val="es-ES" w:eastAsia="es-ES"/>
        </w:rPr>
        <w:t>programándose para el mes de octubre.</w:t>
      </w:r>
    </w:p>
    <w:p w:rsidR="00A9230E" w:rsidRDefault="00A9230E" w:rsidP="005103CE">
      <w:pPr>
        <w:tabs>
          <w:tab w:val="left" w:pos="0"/>
          <w:tab w:val="left" w:pos="3676"/>
        </w:tabs>
        <w:spacing w:after="0" w:line="360" w:lineRule="auto"/>
        <w:jc w:val="both"/>
        <w:rPr>
          <w:rFonts w:ascii="Arial" w:eastAsia="Times New Roman" w:hAnsi="Arial" w:cs="Arial"/>
          <w:sz w:val="24"/>
          <w:szCs w:val="24"/>
          <w:lang w:val="es-ES" w:eastAsia="es-ES"/>
        </w:rPr>
      </w:pPr>
    </w:p>
    <w:p w:rsidR="00A9230E" w:rsidRPr="00794459" w:rsidRDefault="00A9230E" w:rsidP="005103CE">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este mes no se llevaron a cabo asesorías jurídicas.</w:t>
      </w:r>
    </w:p>
    <w:p w:rsidR="0099296A" w:rsidRPr="001C4635" w:rsidRDefault="0099296A" w:rsidP="005103CE">
      <w:pPr>
        <w:tabs>
          <w:tab w:val="left" w:pos="0"/>
          <w:tab w:val="left" w:pos="3676"/>
        </w:tabs>
        <w:spacing w:after="0" w:line="360" w:lineRule="auto"/>
        <w:jc w:val="both"/>
        <w:rPr>
          <w:rFonts w:ascii="Arial" w:eastAsia="Times New Roman" w:hAnsi="Arial" w:cs="Arial"/>
          <w:sz w:val="24"/>
          <w:szCs w:val="24"/>
          <w:lang w:val="es-ES" w:eastAsia="es-ES"/>
        </w:rPr>
      </w:pPr>
    </w:p>
    <w:p w:rsidR="00612EAA" w:rsidRDefault="008E3406" w:rsidP="005103CE">
      <w:pPr>
        <w:tabs>
          <w:tab w:val="left" w:pos="0"/>
          <w:tab w:val="left" w:pos="3676"/>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Información cuantitativa</w:t>
      </w:r>
    </w:p>
    <w:p w:rsidR="00612EAA" w:rsidRPr="00FA409B" w:rsidRDefault="00612EAA" w:rsidP="005103CE">
      <w:pPr>
        <w:tabs>
          <w:tab w:val="left" w:pos="0"/>
          <w:tab w:val="left" w:pos="3676"/>
        </w:tabs>
        <w:spacing w:after="0" w:line="360" w:lineRule="auto"/>
        <w:jc w:val="both"/>
        <w:rPr>
          <w:rFonts w:ascii="Arial" w:eastAsia="Times New Roman" w:hAnsi="Arial" w:cs="Arial"/>
          <w:b/>
          <w:sz w:val="24"/>
          <w:szCs w:val="24"/>
          <w:lang w:val="es-ES" w:eastAsia="es-ES"/>
        </w:rPr>
      </w:pPr>
    </w:p>
    <w:p w:rsidR="008E3406" w:rsidRPr="00FA409B" w:rsidRDefault="008E3406" w:rsidP="005103CE">
      <w:pPr>
        <w:tabs>
          <w:tab w:val="left" w:pos="0"/>
        </w:tabs>
        <w:spacing w:after="0" w:line="360" w:lineRule="auto"/>
        <w:jc w:val="both"/>
        <w:rPr>
          <w:rFonts w:ascii="Arial" w:eastAsia="Times New Roman" w:hAnsi="Arial" w:cs="Arial"/>
          <w:sz w:val="24"/>
          <w:szCs w:val="24"/>
          <w:u w:val="single"/>
          <w:lang w:val="es-ES" w:eastAsia="es-ES"/>
        </w:rPr>
      </w:pPr>
      <w:r w:rsidRPr="00FA409B">
        <w:rPr>
          <w:rFonts w:ascii="Arial" w:eastAsia="Times New Roman" w:hAnsi="Arial" w:cs="Arial"/>
          <w:sz w:val="24"/>
          <w:szCs w:val="24"/>
          <w:u w:val="single"/>
          <w:lang w:val="es-ES" w:eastAsia="es-ES"/>
        </w:rPr>
        <w:t xml:space="preserve">Población Abierta </w:t>
      </w:r>
    </w:p>
    <w:p w:rsidR="000800F1" w:rsidRPr="00FA409B" w:rsidRDefault="000800F1" w:rsidP="005103CE">
      <w:pPr>
        <w:tabs>
          <w:tab w:val="left" w:pos="0"/>
        </w:tabs>
        <w:spacing w:after="0" w:line="360" w:lineRule="auto"/>
        <w:jc w:val="both"/>
        <w:rPr>
          <w:rFonts w:ascii="Arial" w:eastAsia="Times New Roman" w:hAnsi="Arial" w:cs="Arial"/>
          <w:sz w:val="24"/>
          <w:szCs w:val="24"/>
          <w:lang w:val="es-ES" w:eastAsia="es-ES"/>
        </w:rPr>
      </w:pPr>
    </w:p>
    <w:p w:rsidR="006E02B4" w:rsidRDefault="00374C10"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impartió un taller</w:t>
      </w:r>
      <w:r w:rsidR="000800F1" w:rsidRPr="00FA409B">
        <w:rPr>
          <w:rFonts w:ascii="Arial" w:eastAsia="Times New Roman" w:hAnsi="Arial" w:cs="Arial"/>
          <w:sz w:val="24"/>
          <w:szCs w:val="24"/>
          <w:lang w:val="es-ES" w:eastAsia="es-ES"/>
        </w:rPr>
        <w:t xml:space="preserve"> de</w:t>
      </w:r>
      <w:r w:rsidR="0076701E">
        <w:rPr>
          <w:rFonts w:ascii="Arial" w:eastAsia="Times New Roman" w:hAnsi="Arial" w:cs="Arial"/>
          <w:sz w:val="24"/>
          <w:szCs w:val="24"/>
          <w:lang w:val="es-ES" w:eastAsia="es-ES"/>
        </w:rPr>
        <w:t xml:space="preserve"> </w:t>
      </w:r>
      <w:r w:rsidR="00544081">
        <w:rPr>
          <w:rFonts w:ascii="Arial" w:eastAsia="Times New Roman" w:hAnsi="Arial" w:cs="Arial"/>
          <w:color w:val="000000" w:themeColor="text1"/>
          <w:sz w:val="24"/>
          <w:szCs w:val="24"/>
          <w:lang w:val="es-ES" w:eastAsia="es-ES"/>
        </w:rPr>
        <w:t>Autoconocimiento para el cambio</w:t>
      </w:r>
      <w:r w:rsidR="0076701E">
        <w:rPr>
          <w:rFonts w:ascii="Arial" w:eastAsia="Times New Roman" w:hAnsi="Arial" w:cs="Arial"/>
          <w:color w:val="FF0000"/>
          <w:sz w:val="24"/>
          <w:szCs w:val="24"/>
          <w:lang w:val="es-ES" w:eastAsia="es-ES"/>
        </w:rPr>
        <w:t xml:space="preserve"> </w:t>
      </w:r>
      <w:r w:rsidR="00D521D6">
        <w:rPr>
          <w:rFonts w:ascii="Arial" w:eastAsia="Times New Roman" w:hAnsi="Arial" w:cs="Arial"/>
          <w:sz w:val="24"/>
          <w:szCs w:val="24"/>
          <w:lang w:val="es-ES" w:eastAsia="es-ES"/>
        </w:rPr>
        <w:t>y 2 talleres de C</w:t>
      </w:r>
      <w:r w:rsidR="0076701E">
        <w:rPr>
          <w:rFonts w:ascii="Arial" w:eastAsia="Times New Roman" w:hAnsi="Arial" w:cs="Arial"/>
          <w:sz w:val="24"/>
          <w:szCs w:val="24"/>
          <w:lang w:val="es-ES" w:eastAsia="es-ES"/>
        </w:rPr>
        <w:t xml:space="preserve">arpintería. </w:t>
      </w:r>
    </w:p>
    <w:p w:rsidR="00291025" w:rsidRDefault="00291025"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tbl>
      <w:tblPr>
        <w:tblStyle w:val="Tabladecuadrcula4-nfasis415"/>
        <w:tblpPr w:leftFromText="141" w:rightFromText="141" w:vertAnchor="text" w:horzAnchor="margin" w:tblpY="-2"/>
        <w:tblW w:w="0" w:type="auto"/>
        <w:tblLook w:val="04A0" w:firstRow="1" w:lastRow="0" w:firstColumn="1" w:lastColumn="0" w:noHBand="0" w:noVBand="1"/>
      </w:tblPr>
      <w:tblGrid>
        <w:gridCol w:w="4369"/>
        <w:gridCol w:w="4351"/>
      </w:tblGrid>
      <w:tr w:rsidR="00612EAA" w:rsidRPr="00FA409B" w:rsidTr="00612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612EAA" w:rsidRPr="00FA409B" w:rsidRDefault="00612EAA" w:rsidP="00612EAA">
            <w:pPr>
              <w:spacing w:line="360" w:lineRule="auto"/>
              <w:rPr>
                <w:lang w:val="es-ES" w:eastAsia="es-ES"/>
              </w:rPr>
            </w:pPr>
            <w:r w:rsidRPr="00FA409B">
              <w:rPr>
                <w:lang w:val="es-ES" w:eastAsia="es-ES"/>
              </w:rPr>
              <w:t xml:space="preserve">Talleres impartidos a Población Abierta    </w:t>
            </w:r>
          </w:p>
        </w:tc>
        <w:tc>
          <w:tcPr>
            <w:tcW w:w="4351" w:type="dxa"/>
          </w:tcPr>
          <w:p w:rsidR="00612EAA" w:rsidRPr="00FA409B" w:rsidRDefault="00612EAA" w:rsidP="00612EAA">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612EAA" w:rsidRPr="00FA409B" w:rsidTr="00612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612EAA" w:rsidRPr="00FA409B" w:rsidRDefault="00E52F08" w:rsidP="00612EAA">
            <w:pPr>
              <w:spacing w:line="360" w:lineRule="auto"/>
              <w:rPr>
                <w:lang w:val="es-ES" w:eastAsia="es-ES"/>
              </w:rPr>
            </w:pPr>
            <w:r>
              <w:rPr>
                <w:lang w:val="es-ES" w:eastAsia="es-ES"/>
              </w:rPr>
              <w:t>Autoconocimiento para el cambio</w:t>
            </w:r>
          </w:p>
        </w:tc>
        <w:tc>
          <w:tcPr>
            <w:tcW w:w="4351" w:type="dxa"/>
          </w:tcPr>
          <w:p w:rsidR="00612EAA" w:rsidRPr="00FA409B" w:rsidRDefault="00D7638B" w:rsidP="00612EAA">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1</w:t>
            </w:r>
          </w:p>
        </w:tc>
      </w:tr>
      <w:tr w:rsidR="00612EAA" w:rsidRPr="00FA409B" w:rsidTr="00612EAA">
        <w:tc>
          <w:tcPr>
            <w:cnfStyle w:val="001000000000" w:firstRow="0" w:lastRow="0" w:firstColumn="1" w:lastColumn="0" w:oddVBand="0" w:evenVBand="0" w:oddHBand="0" w:evenHBand="0" w:firstRowFirstColumn="0" w:firstRowLastColumn="0" w:lastRowFirstColumn="0" w:lastRowLastColumn="0"/>
            <w:tcW w:w="4369" w:type="dxa"/>
          </w:tcPr>
          <w:p w:rsidR="00612EAA" w:rsidRPr="00FA409B" w:rsidRDefault="00D7638B" w:rsidP="00612EAA">
            <w:pPr>
              <w:spacing w:line="360" w:lineRule="auto"/>
              <w:rPr>
                <w:lang w:val="es-ES" w:eastAsia="es-ES"/>
              </w:rPr>
            </w:pPr>
            <w:r>
              <w:rPr>
                <w:lang w:val="es-ES" w:eastAsia="es-ES"/>
              </w:rPr>
              <w:t>Carpintería</w:t>
            </w:r>
          </w:p>
        </w:tc>
        <w:tc>
          <w:tcPr>
            <w:tcW w:w="4351" w:type="dxa"/>
          </w:tcPr>
          <w:p w:rsidR="00612EAA" w:rsidRPr="00FA409B" w:rsidRDefault="00612EAA" w:rsidP="00612EAA">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 xml:space="preserve">         2</w:t>
            </w:r>
          </w:p>
        </w:tc>
      </w:tr>
      <w:tr w:rsidR="00612EAA" w:rsidRPr="00FA409B" w:rsidTr="00612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612EAA" w:rsidRPr="00FA409B" w:rsidRDefault="00612EAA" w:rsidP="00612EAA">
            <w:pPr>
              <w:spacing w:line="360" w:lineRule="auto"/>
              <w:rPr>
                <w:lang w:val="es-ES" w:eastAsia="es-ES"/>
              </w:rPr>
            </w:pPr>
            <w:r w:rsidRPr="00FA409B">
              <w:rPr>
                <w:lang w:val="es-ES" w:eastAsia="es-ES"/>
              </w:rPr>
              <w:t>Total</w:t>
            </w:r>
          </w:p>
        </w:tc>
        <w:tc>
          <w:tcPr>
            <w:tcW w:w="4351" w:type="dxa"/>
          </w:tcPr>
          <w:p w:rsidR="00612EAA" w:rsidRPr="00FA409B" w:rsidRDefault="00D7638B" w:rsidP="00612EAA">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3</w:t>
            </w:r>
          </w:p>
        </w:tc>
      </w:tr>
    </w:tbl>
    <w:p w:rsidR="000800F1" w:rsidRDefault="005D39E4"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noProof/>
          <w:sz w:val="28"/>
          <w:szCs w:val="28"/>
          <w:lang w:eastAsia="es-MX"/>
        </w:rPr>
        <w:drawing>
          <wp:anchor distT="0" distB="0" distL="114300" distR="114300" simplePos="0" relativeHeight="251662336" behindDoc="1" locked="0" layoutInCell="1" allowOverlap="1" wp14:anchorId="3A88DAC9" wp14:editId="2F3E313B">
            <wp:simplePos x="0" y="0"/>
            <wp:positionH relativeFrom="margin">
              <wp:posOffset>586740</wp:posOffset>
            </wp:positionH>
            <wp:positionV relativeFrom="paragraph">
              <wp:posOffset>5715</wp:posOffset>
            </wp:positionV>
            <wp:extent cx="3667125" cy="2181225"/>
            <wp:effectExtent l="0" t="0" r="9525" b="9525"/>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E3384F" w:rsidRDefault="00E3384F" w:rsidP="005103CE">
      <w:pPr>
        <w:tabs>
          <w:tab w:val="left" w:pos="0"/>
        </w:tabs>
        <w:spacing w:after="0" w:line="360" w:lineRule="auto"/>
        <w:jc w:val="both"/>
        <w:rPr>
          <w:rFonts w:ascii="Arial" w:eastAsia="Times New Roman" w:hAnsi="Arial" w:cs="Arial"/>
          <w:b/>
          <w:sz w:val="24"/>
          <w:szCs w:val="24"/>
          <w:lang w:val="es-ES" w:eastAsia="es-ES"/>
        </w:rPr>
      </w:pPr>
    </w:p>
    <w:p w:rsidR="00E3384F" w:rsidRDefault="00E3384F" w:rsidP="005103CE">
      <w:pPr>
        <w:tabs>
          <w:tab w:val="left" w:pos="0"/>
        </w:tabs>
        <w:spacing w:after="0" w:line="360" w:lineRule="auto"/>
        <w:jc w:val="both"/>
        <w:rPr>
          <w:rFonts w:ascii="Arial" w:eastAsia="Times New Roman" w:hAnsi="Arial" w:cs="Arial"/>
          <w:b/>
          <w:sz w:val="24"/>
          <w:szCs w:val="24"/>
          <w:lang w:val="es-ES" w:eastAsia="es-ES"/>
        </w:rPr>
      </w:pPr>
    </w:p>
    <w:p w:rsidR="00E3384F" w:rsidRDefault="00E3384F" w:rsidP="005103CE">
      <w:pPr>
        <w:tabs>
          <w:tab w:val="left" w:pos="0"/>
        </w:tabs>
        <w:spacing w:after="0" w:line="360" w:lineRule="auto"/>
        <w:jc w:val="both"/>
        <w:rPr>
          <w:rFonts w:ascii="Arial" w:eastAsia="Times New Roman" w:hAnsi="Arial" w:cs="Arial"/>
          <w:b/>
          <w:sz w:val="24"/>
          <w:szCs w:val="24"/>
          <w:lang w:val="es-ES" w:eastAsia="es-ES"/>
        </w:rPr>
      </w:pPr>
    </w:p>
    <w:p w:rsidR="00291025" w:rsidRDefault="00291025" w:rsidP="005D39E4">
      <w:pPr>
        <w:tabs>
          <w:tab w:val="left" w:pos="0"/>
        </w:tabs>
        <w:spacing w:after="0" w:line="360" w:lineRule="auto"/>
        <w:rPr>
          <w:rFonts w:ascii="Arial" w:eastAsia="Times New Roman" w:hAnsi="Arial" w:cs="Arial"/>
          <w:sz w:val="24"/>
          <w:szCs w:val="24"/>
          <w:lang w:val="es-ES" w:eastAsia="es-ES"/>
        </w:rPr>
      </w:pPr>
    </w:p>
    <w:p w:rsidR="00B77939" w:rsidRDefault="00B77939" w:rsidP="005D39E4">
      <w:pPr>
        <w:tabs>
          <w:tab w:val="left" w:pos="0"/>
        </w:tabs>
        <w:spacing w:after="0" w:line="360" w:lineRule="auto"/>
        <w:rPr>
          <w:rFonts w:ascii="Arial" w:eastAsia="Times New Roman" w:hAnsi="Arial" w:cs="Arial"/>
          <w:sz w:val="24"/>
          <w:szCs w:val="24"/>
          <w:lang w:val="es-ES" w:eastAsia="es-ES"/>
        </w:rPr>
      </w:pPr>
    </w:p>
    <w:p w:rsidR="00B77939" w:rsidRDefault="00B77939" w:rsidP="005D39E4">
      <w:pPr>
        <w:tabs>
          <w:tab w:val="left" w:pos="0"/>
        </w:tabs>
        <w:spacing w:after="0" w:line="360" w:lineRule="auto"/>
        <w:rPr>
          <w:rFonts w:ascii="Arial" w:eastAsia="Times New Roman" w:hAnsi="Arial" w:cs="Arial"/>
          <w:sz w:val="24"/>
          <w:szCs w:val="24"/>
          <w:lang w:val="es-ES" w:eastAsia="es-ES"/>
        </w:rPr>
      </w:pPr>
    </w:p>
    <w:p w:rsidR="00B77939" w:rsidRDefault="00B77939" w:rsidP="005D39E4">
      <w:pPr>
        <w:tabs>
          <w:tab w:val="left" w:pos="0"/>
        </w:tabs>
        <w:spacing w:after="0" w:line="360" w:lineRule="auto"/>
        <w:rPr>
          <w:rFonts w:ascii="Arial" w:eastAsia="Times New Roman" w:hAnsi="Arial" w:cs="Arial"/>
          <w:sz w:val="24"/>
          <w:szCs w:val="24"/>
          <w:lang w:val="es-ES" w:eastAsia="es-ES"/>
        </w:rPr>
      </w:pPr>
    </w:p>
    <w:p w:rsidR="00B77939" w:rsidRDefault="00B77939" w:rsidP="005D39E4">
      <w:pPr>
        <w:tabs>
          <w:tab w:val="left" w:pos="0"/>
        </w:tabs>
        <w:spacing w:after="0" w:line="360" w:lineRule="auto"/>
        <w:rPr>
          <w:rFonts w:ascii="Arial" w:eastAsia="Times New Roman" w:hAnsi="Arial" w:cs="Arial"/>
          <w:sz w:val="24"/>
          <w:szCs w:val="24"/>
          <w:lang w:val="es-ES" w:eastAsia="es-ES"/>
        </w:rPr>
      </w:pPr>
    </w:p>
    <w:p w:rsidR="00C0749A" w:rsidRPr="00FA409B" w:rsidRDefault="00BD227F" w:rsidP="005103CE">
      <w:pPr>
        <w:tabs>
          <w:tab w:val="left" w:pos="0"/>
        </w:tabs>
        <w:spacing w:after="0" w:line="360" w:lineRule="auto"/>
        <w:jc w:val="both"/>
        <w:rPr>
          <w:rFonts w:ascii="Arial" w:eastAsia="Times New Roman" w:hAnsi="Arial" w:cs="Arial"/>
          <w:sz w:val="28"/>
          <w:szCs w:val="28"/>
          <w:lang w:val="es-ES" w:eastAsia="es-ES"/>
        </w:rPr>
      </w:pPr>
      <w:r w:rsidRPr="00FA409B">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 xml:space="preserve">contó con la participación de </w:t>
      </w:r>
      <w:r w:rsidRPr="00FA409B">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22 </w:t>
      </w:r>
      <w:r w:rsidRPr="00FA409B">
        <w:rPr>
          <w:rFonts w:ascii="Arial" w:eastAsia="Times New Roman" w:hAnsi="Arial" w:cs="Arial"/>
          <w:sz w:val="24"/>
          <w:szCs w:val="24"/>
          <w:lang w:val="es-ES" w:eastAsia="es-ES"/>
        </w:rPr>
        <w:t>mujeres.</w:t>
      </w:r>
    </w:p>
    <w:tbl>
      <w:tblPr>
        <w:tblStyle w:val="Tabladecuadrcula4-nfasis415"/>
        <w:tblpPr w:leftFromText="141" w:rightFromText="141" w:vertAnchor="page" w:horzAnchor="margin" w:tblpY="12451"/>
        <w:tblW w:w="9416" w:type="dxa"/>
        <w:tblLook w:val="04A0" w:firstRow="1" w:lastRow="0" w:firstColumn="1" w:lastColumn="0" w:noHBand="0" w:noVBand="1"/>
      </w:tblPr>
      <w:tblGrid>
        <w:gridCol w:w="6052"/>
        <w:gridCol w:w="3364"/>
      </w:tblGrid>
      <w:tr w:rsidR="00B77939" w:rsidRPr="00FA409B" w:rsidTr="00B77939">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6052" w:type="dxa"/>
          </w:tcPr>
          <w:p w:rsidR="00B77939" w:rsidRPr="00FA409B" w:rsidRDefault="00B77939" w:rsidP="00B77939">
            <w:pPr>
              <w:spacing w:line="360" w:lineRule="auto"/>
              <w:rPr>
                <w:lang w:val="es-ES" w:eastAsia="es-ES"/>
              </w:rPr>
            </w:pPr>
            <w:r w:rsidRPr="00FA409B">
              <w:rPr>
                <w:lang w:val="es-ES" w:eastAsia="es-ES"/>
              </w:rPr>
              <w:t>Personas registradas en Población Abierta   por  sexo</w:t>
            </w:r>
          </w:p>
        </w:tc>
        <w:tc>
          <w:tcPr>
            <w:tcW w:w="3364" w:type="dxa"/>
          </w:tcPr>
          <w:p w:rsidR="00B77939" w:rsidRPr="00FA409B" w:rsidRDefault="00B77939" w:rsidP="00B7793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77939" w:rsidRPr="00FA409B" w:rsidTr="00B77939">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6052" w:type="dxa"/>
          </w:tcPr>
          <w:p w:rsidR="00B77939" w:rsidRPr="00FA409B" w:rsidRDefault="00B77939" w:rsidP="00B77939">
            <w:pPr>
              <w:spacing w:line="360" w:lineRule="auto"/>
              <w:rPr>
                <w:lang w:val="es-ES" w:eastAsia="es-ES"/>
              </w:rPr>
            </w:pPr>
            <w:r w:rsidRPr="00FA409B">
              <w:rPr>
                <w:lang w:val="es-ES" w:eastAsia="es-ES"/>
              </w:rPr>
              <w:t>Mujeres</w:t>
            </w:r>
          </w:p>
        </w:tc>
        <w:tc>
          <w:tcPr>
            <w:tcW w:w="3364" w:type="dxa"/>
          </w:tcPr>
          <w:p w:rsidR="00B77939" w:rsidRPr="00FA409B" w:rsidRDefault="00B77939" w:rsidP="00B7793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22</w:t>
            </w:r>
          </w:p>
        </w:tc>
      </w:tr>
      <w:tr w:rsidR="00B77939" w:rsidRPr="00FA409B" w:rsidTr="00B77939">
        <w:trPr>
          <w:trHeight w:val="662"/>
        </w:trPr>
        <w:tc>
          <w:tcPr>
            <w:cnfStyle w:val="001000000000" w:firstRow="0" w:lastRow="0" w:firstColumn="1" w:lastColumn="0" w:oddVBand="0" w:evenVBand="0" w:oddHBand="0" w:evenHBand="0" w:firstRowFirstColumn="0" w:firstRowLastColumn="0" w:lastRowFirstColumn="0" w:lastRowLastColumn="0"/>
            <w:tcW w:w="6052" w:type="dxa"/>
          </w:tcPr>
          <w:p w:rsidR="00B77939" w:rsidRPr="00FA409B" w:rsidRDefault="00B77939" w:rsidP="00B77939">
            <w:pPr>
              <w:spacing w:line="360" w:lineRule="auto"/>
              <w:rPr>
                <w:lang w:val="es-ES" w:eastAsia="es-ES"/>
              </w:rPr>
            </w:pPr>
            <w:r w:rsidRPr="00FA409B">
              <w:rPr>
                <w:lang w:val="es-ES" w:eastAsia="es-ES"/>
              </w:rPr>
              <w:t>Hombres</w:t>
            </w:r>
          </w:p>
        </w:tc>
        <w:tc>
          <w:tcPr>
            <w:tcW w:w="3364" w:type="dxa"/>
          </w:tcPr>
          <w:p w:rsidR="00B77939" w:rsidRPr="00FA409B" w:rsidRDefault="00B77939" w:rsidP="00B7793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B77939" w:rsidRPr="00FA409B" w:rsidTr="00B77939">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6052" w:type="dxa"/>
          </w:tcPr>
          <w:p w:rsidR="00B77939" w:rsidRPr="00FA409B" w:rsidRDefault="00B77939" w:rsidP="00B77939">
            <w:pPr>
              <w:spacing w:line="360" w:lineRule="auto"/>
              <w:rPr>
                <w:lang w:val="es-ES" w:eastAsia="es-ES"/>
              </w:rPr>
            </w:pPr>
            <w:r w:rsidRPr="00FA409B">
              <w:rPr>
                <w:lang w:val="es-ES" w:eastAsia="es-ES"/>
              </w:rPr>
              <w:lastRenderedPageBreak/>
              <w:t>Total</w:t>
            </w:r>
          </w:p>
        </w:tc>
        <w:tc>
          <w:tcPr>
            <w:tcW w:w="3364" w:type="dxa"/>
          </w:tcPr>
          <w:p w:rsidR="00B77939" w:rsidRPr="00FA409B" w:rsidRDefault="00B77939" w:rsidP="00B7793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22</w:t>
            </w:r>
          </w:p>
        </w:tc>
      </w:tr>
    </w:tbl>
    <w:p w:rsidR="00F207E2" w:rsidRPr="00FA409B" w:rsidRDefault="00F207E2" w:rsidP="005103CE">
      <w:pPr>
        <w:tabs>
          <w:tab w:val="left" w:pos="0"/>
        </w:tabs>
        <w:spacing w:after="0" w:line="360" w:lineRule="auto"/>
        <w:jc w:val="both"/>
        <w:rPr>
          <w:rFonts w:ascii="Arial" w:eastAsia="Times New Roman" w:hAnsi="Arial" w:cs="Arial"/>
          <w:sz w:val="24"/>
          <w:szCs w:val="24"/>
          <w:lang w:val="es-ES" w:eastAsia="es-ES"/>
        </w:rPr>
      </w:pPr>
    </w:p>
    <w:p w:rsidR="00AA41EB" w:rsidRPr="00FA409B" w:rsidRDefault="00AA41EB" w:rsidP="005103CE">
      <w:pPr>
        <w:tabs>
          <w:tab w:val="left" w:pos="0"/>
        </w:tabs>
        <w:spacing w:after="0" w:line="360" w:lineRule="auto"/>
        <w:jc w:val="both"/>
        <w:rPr>
          <w:rFonts w:ascii="Arial" w:eastAsia="Times New Roman" w:hAnsi="Arial" w:cs="Arial"/>
          <w:sz w:val="24"/>
          <w:szCs w:val="24"/>
          <w:lang w:val="es-ES" w:eastAsia="es-ES"/>
        </w:rPr>
      </w:pPr>
    </w:p>
    <w:p w:rsidR="00AA41EB" w:rsidRPr="00FA409B" w:rsidRDefault="00B77939"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noProof/>
          <w:sz w:val="28"/>
          <w:szCs w:val="28"/>
          <w:lang w:eastAsia="es-MX"/>
        </w:rPr>
        <w:drawing>
          <wp:anchor distT="0" distB="0" distL="114300" distR="114300" simplePos="0" relativeHeight="251658240" behindDoc="1" locked="0" layoutInCell="1" allowOverlap="1" wp14:anchorId="793DAFA9" wp14:editId="4E88DD74">
            <wp:simplePos x="0" y="0"/>
            <wp:positionH relativeFrom="margin">
              <wp:posOffset>367665</wp:posOffset>
            </wp:positionH>
            <wp:positionV relativeFrom="paragraph">
              <wp:posOffset>221615</wp:posOffset>
            </wp:positionV>
            <wp:extent cx="3819525" cy="1323975"/>
            <wp:effectExtent l="0" t="0" r="9525"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38481D" w:rsidRDefault="0038481D" w:rsidP="005103CE">
      <w:pPr>
        <w:tabs>
          <w:tab w:val="left" w:pos="0"/>
        </w:tabs>
        <w:spacing w:after="0" w:line="360" w:lineRule="auto"/>
        <w:jc w:val="both"/>
        <w:rPr>
          <w:rFonts w:ascii="Arial" w:eastAsia="Times New Roman" w:hAnsi="Arial" w:cs="Arial"/>
          <w:sz w:val="24"/>
          <w:szCs w:val="24"/>
          <w:lang w:val="es-ES" w:eastAsia="es-ES"/>
        </w:rPr>
      </w:pPr>
    </w:p>
    <w:p w:rsidR="00B77939" w:rsidRDefault="00B77939" w:rsidP="005103CE">
      <w:pPr>
        <w:tabs>
          <w:tab w:val="left" w:pos="0"/>
        </w:tabs>
        <w:spacing w:after="0" w:line="360" w:lineRule="auto"/>
        <w:jc w:val="both"/>
        <w:rPr>
          <w:rFonts w:ascii="Arial" w:eastAsia="Times New Roman" w:hAnsi="Arial" w:cs="Arial"/>
          <w:sz w:val="24"/>
          <w:szCs w:val="24"/>
          <w:lang w:val="es-ES" w:eastAsia="es-ES"/>
        </w:rPr>
      </w:pPr>
    </w:p>
    <w:p w:rsidR="00B77939" w:rsidRDefault="00B77939" w:rsidP="005103CE">
      <w:pPr>
        <w:tabs>
          <w:tab w:val="left" w:pos="0"/>
        </w:tabs>
        <w:spacing w:after="0" w:line="360" w:lineRule="auto"/>
        <w:jc w:val="both"/>
        <w:rPr>
          <w:rFonts w:ascii="Arial" w:eastAsia="Times New Roman" w:hAnsi="Arial" w:cs="Arial"/>
          <w:sz w:val="24"/>
          <w:szCs w:val="24"/>
          <w:lang w:val="es-ES" w:eastAsia="es-ES"/>
        </w:rPr>
      </w:pPr>
    </w:p>
    <w:p w:rsidR="00B77939" w:rsidRDefault="00B77939" w:rsidP="005103CE">
      <w:pPr>
        <w:tabs>
          <w:tab w:val="left" w:pos="0"/>
        </w:tabs>
        <w:spacing w:after="0" w:line="360" w:lineRule="auto"/>
        <w:jc w:val="both"/>
        <w:rPr>
          <w:rFonts w:ascii="Arial" w:eastAsia="Times New Roman" w:hAnsi="Arial" w:cs="Arial"/>
          <w:sz w:val="24"/>
          <w:szCs w:val="24"/>
          <w:lang w:val="es-ES" w:eastAsia="es-ES"/>
        </w:rPr>
      </w:pPr>
    </w:p>
    <w:p w:rsidR="00B77939" w:rsidRDefault="00B77939" w:rsidP="005103CE">
      <w:pPr>
        <w:tabs>
          <w:tab w:val="left" w:pos="0"/>
        </w:tabs>
        <w:spacing w:after="0" w:line="360" w:lineRule="auto"/>
        <w:jc w:val="both"/>
        <w:rPr>
          <w:rFonts w:ascii="Arial" w:eastAsia="Times New Roman" w:hAnsi="Arial" w:cs="Arial"/>
          <w:sz w:val="24"/>
          <w:szCs w:val="24"/>
          <w:lang w:val="es-ES" w:eastAsia="es-ES"/>
        </w:rPr>
      </w:pPr>
    </w:p>
    <w:p w:rsidR="00B77939" w:rsidRDefault="00B77939" w:rsidP="005103CE">
      <w:pPr>
        <w:tabs>
          <w:tab w:val="left" w:pos="0"/>
        </w:tabs>
        <w:spacing w:after="0" w:line="360" w:lineRule="auto"/>
        <w:jc w:val="both"/>
        <w:rPr>
          <w:rFonts w:ascii="Arial" w:eastAsia="Times New Roman" w:hAnsi="Arial" w:cs="Arial"/>
          <w:sz w:val="24"/>
          <w:szCs w:val="24"/>
          <w:lang w:val="es-ES" w:eastAsia="es-ES"/>
        </w:rPr>
      </w:pPr>
    </w:p>
    <w:p w:rsidR="00B77939" w:rsidRPr="00FA409B" w:rsidRDefault="00B77939" w:rsidP="005103CE">
      <w:pPr>
        <w:tabs>
          <w:tab w:val="left" w:pos="0"/>
        </w:tabs>
        <w:spacing w:after="0" w:line="360" w:lineRule="auto"/>
        <w:jc w:val="both"/>
        <w:rPr>
          <w:rFonts w:ascii="Arial" w:eastAsia="Times New Roman" w:hAnsi="Arial" w:cs="Arial"/>
          <w:sz w:val="24"/>
          <w:szCs w:val="24"/>
          <w:lang w:val="es-ES" w:eastAsia="es-ES"/>
        </w:rPr>
      </w:pPr>
    </w:p>
    <w:p w:rsidR="00AA41EB" w:rsidRPr="00FA409B" w:rsidRDefault="0000208D"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registraron </w:t>
      </w:r>
      <w:r w:rsidR="00F0684D">
        <w:rPr>
          <w:rFonts w:ascii="Arial" w:eastAsia="Times New Roman" w:hAnsi="Arial" w:cs="Arial"/>
          <w:sz w:val="24"/>
          <w:szCs w:val="24"/>
          <w:lang w:val="es-ES" w:eastAsia="es-ES"/>
        </w:rPr>
        <w:t xml:space="preserve">3 </w:t>
      </w:r>
      <w:r w:rsidR="00AA41EB" w:rsidRPr="00FA409B">
        <w:rPr>
          <w:rFonts w:ascii="Arial" w:eastAsia="Times New Roman" w:hAnsi="Arial" w:cs="Arial"/>
          <w:sz w:val="24"/>
          <w:szCs w:val="24"/>
          <w:lang w:val="es-ES" w:eastAsia="es-ES"/>
        </w:rPr>
        <w:t xml:space="preserve">mujeres </w:t>
      </w:r>
      <w:r w:rsidR="00E75C23" w:rsidRPr="00FA409B">
        <w:rPr>
          <w:rFonts w:ascii="Arial" w:eastAsia="Times New Roman" w:hAnsi="Arial" w:cs="Arial"/>
          <w:sz w:val="24"/>
          <w:szCs w:val="24"/>
          <w:lang w:val="es-ES" w:eastAsia="es-ES"/>
        </w:rPr>
        <w:t>c</w:t>
      </w:r>
      <w:r>
        <w:rPr>
          <w:rFonts w:ascii="Arial" w:eastAsia="Times New Roman" w:hAnsi="Arial" w:cs="Arial"/>
          <w:sz w:val="24"/>
          <w:szCs w:val="24"/>
          <w:lang w:val="es-ES" w:eastAsia="es-ES"/>
        </w:rPr>
        <w:t xml:space="preserve">on edades de 15 a 29 años, </w:t>
      </w:r>
      <w:r w:rsidR="00AA41EB" w:rsidRPr="00FA409B">
        <w:rPr>
          <w:rFonts w:ascii="Arial" w:eastAsia="Times New Roman" w:hAnsi="Arial" w:cs="Arial"/>
          <w:sz w:val="24"/>
          <w:szCs w:val="24"/>
          <w:lang w:val="es-ES" w:eastAsia="es-ES"/>
        </w:rPr>
        <w:t xml:space="preserve"> </w:t>
      </w:r>
      <w:r w:rsidR="00F0684D">
        <w:rPr>
          <w:rFonts w:ascii="Arial" w:eastAsia="Times New Roman" w:hAnsi="Arial" w:cs="Arial"/>
          <w:sz w:val="24"/>
          <w:szCs w:val="24"/>
          <w:lang w:val="es-ES" w:eastAsia="es-ES"/>
        </w:rPr>
        <w:t xml:space="preserve">10 </w:t>
      </w:r>
      <w:r w:rsidR="00AA41EB" w:rsidRPr="00FA409B">
        <w:rPr>
          <w:rFonts w:ascii="Arial" w:eastAsia="Times New Roman" w:hAnsi="Arial" w:cs="Arial"/>
          <w:sz w:val="24"/>
          <w:szCs w:val="24"/>
          <w:lang w:val="es-ES" w:eastAsia="es-ES"/>
        </w:rPr>
        <w:t>de 30 a 44 año</w:t>
      </w:r>
      <w:r>
        <w:rPr>
          <w:rFonts w:ascii="Arial" w:eastAsia="Times New Roman" w:hAnsi="Arial" w:cs="Arial"/>
          <w:sz w:val="24"/>
          <w:szCs w:val="24"/>
          <w:lang w:val="es-ES" w:eastAsia="es-ES"/>
        </w:rPr>
        <w:t xml:space="preserve">s,  </w:t>
      </w:r>
      <w:r w:rsidR="00F0684D">
        <w:rPr>
          <w:rFonts w:ascii="Arial" w:eastAsia="Times New Roman" w:hAnsi="Arial" w:cs="Arial"/>
          <w:sz w:val="24"/>
          <w:szCs w:val="24"/>
          <w:lang w:val="es-ES" w:eastAsia="es-ES"/>
        </w:rPr>
        <w:t xml:space="preserve">7 </w:t>
      </w:r>
      <w:r>
        <w:rPr>
          <w:rFonts w:ascii="Arial" w:eastAsia="Times New Roman" w:hAnsi="Arial" w:cs="Arial"/>
          <w:sz w:val="24"/>
          <w:szCs w:val="24"/>
          <w:lang w:val="es-ES" w:eastAsia="es-ES"/>
        </w:rPr>
        <w:t>de 45 a 59 años y</w:t>
      </w:r>
      <w:r w:rsidR="00E52CD6">
        <w:rPr>
          <w:rFonts w:ascii="Arial" w:eastAsia="Times New Roman" w:hAnsi="Arial" w:cs="Arial"/>
          <w:sz w:val="24"/>
          <w:szCs w:val="24"/>
          <w:lang w:val="es-ES" w:eastAsia="es-ES"/>
        </w:rPr>
        <w:t xml:space="preserve"> 2</w:t>
      </w:r>
      <w:r>
        <w:rPr>
          <w:rFonts w:ascii="Arial" w:eastAsia="Times New Roman" w:hAnsi="Arial" w:cs="Arial"/>
          <w:sz w:val="24"/>
          <w:szCs w:val="24"/>
          <w:lang w:val="es-ES" w:eastAsia="es-ES"/>
        </w:rPr>
        <w:t xml:space="preserve"> </w:t>
      </w:r>
      <w:r w:rsidR="00AA41EB" w:rsidRPr="00FA409B">
        <w:rPr>
          <w:rFonts w:ascii="Arial" w:eastAsia="Times New Roman" w:hAnsi="Arial" w:cs="Arial"/>
          <w:sz w:val="24"/>
          <w:szCs w:val="24"/>
          <w:lang w:val="es-ES" w:eastAsia="es-ES"/>
        </w:rPr>
        <w:t xml:space="preserve"> de 60 o más.</w:t>
      </w:r>
    </w:p>
    <w:p w:rsidR="00AA41EB" w:rsidRPr="00FA409B" w:rsidRDefault="00AA41EB" w:rsidP="005103CE">
      <w:pPr>
        <w:tabs>
          <w:tab w:val="left" w:pos="0"/>
        </w:tabs>
        <w:spacing w:after="0" w:line="360" w:lineRule="auto"/>
        <w:jc w:val="both"/>
        <w:rPr>
          <w:rFonts w:ascii="Arial" w:eastAsia="Times New Roman" w:hAnsi="Arial" w:cs="Arial"/>
          <w:sz w:val="24"/>
          <w:szCs w:val="24"/>
          <w:u w:val="single"/>
          <w:lang w:val="es-ES" w:eastAsia="es-ES"/>
        </w:rPr>
      </w:pPr>
    </w:p>
    <w:tbl>
      <w:tblPr>
        <w:tblStyle w:val="TableNormal"/>
        <w:tblW w:w="9430" w:type="dxa"/>
        <w:tblInd w:w="-137" w:type="dxa"/>
        <w:tblLayout w:type="fixed"/>
        <w:tblLook w:val="01E0" w:firstRow="1" w:lastRow="1" w:firstColumn="1" w:lastColumn="1" w:noHBand="0" w:noVBand="0"/>
      </w:tblPr>
      <w:tblGrid>
        <w:gridCol w:w="3619"/>
        <w:gridCol w:w="2230"/>
        <w:gridCol w:w="3581"/>
      </w:tblGrid>
      <w:tr w:rsidR="00AA41EB" w:rsidRPr="00FA409B" w:rsidTr="00FE1AE6">
        <w:trPr>
          <w:trHeight w:hRule="exact" w:val="465"/>
        </w:trPr>
        <w:tc>
          <w:tcPr>
            <w:tcW w:w="9430" w:type="dxa"/>
            <w:gridSpan w:val="3"/>
            <w:tcBorders>
              <w:top w:val="single" w:sz="4" w:space="0" w:color="FFBF00"/>
              <w:left w:val="single" w:sz="4" w:space="0" w:color="FFBF00"/>
              <w:bottom w:val="single" w:sz="4" w:space="0" w:color="FFBF00"/>
              <w:right w:val="single" w:sz="4" w:space="0" w:color="FFBF00"/>
            </w:tcBorders>
            <w:shd w:val="clear" w:color="auto" w:fill="FFBF00"/>
          </w:tcPr>
          <w:p w:rsidR="00AA41EB" w:rsidRPr="00FA409B" w:rsidRDefault="00AA41EB" w:rsidP="005103CE">
            <w:pPr>
              <w:tabs>
                <w:tab w:val="left" w:pos="3320"/>
              </w:tabs>
              <w:spacing w:before="4" w:line="360" w:lineRule="auto"/>
              <w:ind w:left="96" w:right="-20"/>
              <w:rPr>
                <w:rFonts w:ascii="Calibri" w:eastAsia="Calibri" w:hAnsi="Calibri" w:cs="Calibri"/>
                <w:sz w:val="20"/>
                <w:szCs w:val="20"/>
                <w:lang w:val="es-MX"/>
              </w:rPr>
            </w:pPr>
            <w:r w:rsidRPr="00FA409B">
              <w:rPr>
                <w:rFonts w:ascii="Calibri" w:eastAsia="Calibri" w:hAnsi="Calibri" w:cs="Calibri"/>
                <w:b/>
                <w:bCs/>
                <w:color w:val="FFFFFF"/>
                <w:spacing w:val="-2"/>
                <w:sz w:val="20"/>
                <w:szCs w:val="20"/>
                <w:lang w:val="es-MX"/>
              </w:rPr>
              <w:t>D</w:t>
            </w:r>
            <w:r w:rsidRPr="00FA409B">
              <w:rPr>
                <w:rFonts w:ascii="Calibri" w:eastAsia="Calibri" w:hAnsi="Calibri" w:cs="Calibri"/>
                <w:b/>
                <w:bCs/>
                <w:color w:val="FFFFFF"/>
                <w:spacing w:val="2"/>
                <w:sz w:val="20"/>
                <w:szCs w:val="20"/>
                <w:lang w:val="es-MX"/>
              </w:rPr>
              <w:t>e</w:t>
            </w:r>
            <w:r w:rsidRPr="00FA409B">
              <w:rPr>
                <w:rFonts w:ascii="Calibri" w:eastAsia="Calibri" w:hAnsi="Calibri" w:cs="Calibri"/>
                <w:b/>
                <w:bCs/>
                <w:color w:val="FFFFFF"/>
                <w:spacing w:val="-1"/>
                <w:sz w:val="20"/>
                <w:szCs w:val="20"/>
                <w:lang w:val="es-MX"/>
              </w:rPr>
              <w:t>sa</w:t>
            </w:r>
            <w:r w:rsidRPr="00FA409B">
              <w:rPr>
                <w:rFonts w:ascii="Calibri" w:eastAsia="Calibri" w:hAnsi="Calibri" w:cs="Calibri"/>
                <w:b/>
                <w:bCs/>
                <w:color w:val="FFFFFF"/>
                <w:spacing w:val="1"/>
                <w:sz w:val="20"/>
                <w:szCs w:val="20"/>
                <w:lang w:val="es-MX"/>
              </w:rPr>
              <w:t>gr</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1"/>
                <w:sz w:val="20"/>
                <w:szCs w:val="20"/>
                <w:lang w:val="es-MX"/>
              </w:rPr>
              <w:t>g</w:t>
            </w:r>
            <w:r w:rsidRPr="00FA409B">
              <w:rPr>
                <w:rFonts w:ascii="Calibri" w:eastAsia="Calibri" w:hAnsi="Calibri" w:cs="Calibri"/>
                <w:b/>
                <w:bCs/>
                <w:color w:val="FFFFFF"/>
                <w:spacing w:val="-1"/>
                <w:sz w:val="20"/>
                <w:szCs w:val="20"/>
                <w:lang w:val="es-MX"/>
              </w:rPr>
              <w:t>ada</w:t>
            </w:r>
            <w:r w:rsidRPr="00FA409B">
              <w:rPr>
                <w:rFonts w:ascii="Calibri" w:eastAsia="Calibri" w:hAnsi="Calibri" w:cs="Calibri"/>
                <w:b/>
                <w:bCs/>
                <w:color w:val="FFFFFF"/>
                <w:sz w:val="20"/>
                <w:szCs w:val="20"/>
                <w:lang w:val="es-MX"/>
              </w:rPr>
              <w:t>s</w:t>
            </w:r>
            <w:r w:rsidRPr="00FA409B">
              <w:rPr>
                <w:rFonts w:ascii="Calibri" w:eastAsia="Calibri" w:hAnsi="Calibri" w:cs="Calibri"/>
                <w:b/>
                <w:bCs/>
                <w:color w:val="FFFFFF"/>
                <w:spacing w:val="36"/>
                <w:sz w:val="20"/>
                <w:szCs w:val="20"/>
                <w:lang w:val="es-MX"/>
              </w:rPr>
              <w:t xml:space="preserve"> </w:t>
            </w:r>
            <w:r w:rsidRPr="00FA409B">
              <w:rPr>
                <w:rFonts w:ascii="Calibri" w:eastAsia="Calibri" w:hAnsi="Calibri" w:cs="Calibri"/>
                <w:b/>
                <w:bCs/>
                <w:color w:val="FFFFFF"/>
                <w:sz w:val="20"/>
                <w:szCs w:val="20"/>
                <w:lang w:val="es-MX"/>
              </w:rPr>
              <w:t>en</w:t>
            </w:r>
            <w:r w:rsidRPr="00FA409B">
              <w:rPr>
                <w:rFonts w:ascii="Calibri" w:eastAsia="Calibri" w:hAnsi="Calibri" w:cs="Calibri"/>
                <w:b/>
                <w:bCs/>
                <w:color w:val="FFFFFF"/>
                <w:spacing w:val="7"/>
                <w:sz w:val="20"/>
                <w:szCs w:val="20"/>
                <w:lang w:val="es-MX"/>
              </w:rPr>
              <w:t xml:space="preserve"> </w:t>
            </w:r>
            <w:r w:rsidRPr="00FA409B">
              <w:rPr>
                <w:rFonts w:ascii="Calibri" w:eastAsia="Calibri" w:hAnsi="Calibri" w:cs="Calibri"/>
                <w:b/>
                <w:bCs/>
                <w:color w:val="FFFFFF"/>
                <w:spacing w:val="-1"/>
                <w:sz w:val="20"/>
                <w:szCs w:val="20"/>
                <w:lang w:val="es-MX"/>
              </w:rPr>
              <w:t>Po</w:t>
            </w:r>
            <w:r w:rsidRPr="00FA409B">
              <w:rPr>
                <w:rFonts w:ascii="Calibri" w:eastAsia="Calibri" w:hAnsi="Calibri" w:cs="Calibri"/>
                <w:b/>
                <w:bCs/>
                <w:color w:val="FFFFFF"/>
                <w:spacing w:val="1"/>
                <w:sz w:val="20"/>
                <w:szCs w:val="20"/>
                <w:lang w:val="es-MX"/>
              </w:rPr>
              <w:t>b</w:t>
            </w:r>
            <w:r w:rsidRPr="00FA409B">
              <w:rPr>
                <w:rFonts w:ascii="Calibri" w:eastAsia="Calibri" w:hAnsi="Calibri" w:cs="Calibri"/>
                <w:b/>
                <w:bCs/>
                <w:color w:val="FFFFFF"/>
                <w:spacing w:val="-1"/>
                <w:sz w:val="20"/>
                <w:szCs w:val="20"/>
                <w:lang w:val="es-MX"/>
              </w:rPr>
              <w:t>la</w:t>
            </w:r>
            <w:r w:rsidRPr="00FA409B">
              <w:rPr>
                <w:rFonts w:ascii="Calibri" w:eastAsia="Calibri" w:hAnsi="Calibri" w:cs="Calibri"/>
                <w:b/>
                <w:bCs/>
                <w:color w:val="FFFFFF"/>
                <w:spacing w:val="1"/>
                <w:sz w:val="20"/>
                <w:szCs w:val="20"/>
                <w:lang w:val="es-MX"/>
              </w:rPr>
              <w:t>c</w:t>
            </w:r>
            <w:r w:rsidRPr="00FA409B">
              <w:rPr>
                <w:rFonts w:ascii="Calibri" w:eastAsia="Calibri" w:hAnsi="Calibri" w:cs="Calibri"/>
                <w:b/>
                <w:bCs/>
                <w:color w:val="FFFFFF"/>
                <w:spacing w:val="-1"/>
                <w:sz w:val="20"/>
                <w:szCs w:val="20"/>
                <w:lang w:val="es-MX"/>
              </w:rPr>
              <w:t>i</w:t>
            </w:r>
            <w:r w:rsidRPr="00FA409B">
              <w:rPr>
                <w:rFonts w:ascii="Calibri" w:eastAsia="Calibri" w:hAnsi="Calibri" w:cs="Calibri"/>
                <w:b/>
                <w:bCs/>
                <w:color w:val="FFFFFF"/>
                <w:spacing w:val="1"/>
                <w:sz w:val="20"/>
                <w:szCs w:val="20"/>
                <w:lang w:val="es-MX"/>
              </w:rPr>
              <w:t>ó</w:t>
            </w:r>
            <w:r w:rsidRPr="00FA409B">
              <w:rPr>
                <w:rFonts w:ascii="Calibri" w:eastAsia="Calibri" w:hAnsi="Calibri" w:cs="Calibri"/>
                <w:b/>
                <w:bCs/>
                <w:color w:val="FFFFFF"/>
                <w:sz w:val="20"/>
                <w:szCs w:val="20"/>
                <w:lang w:val="es-MX"/>
              </w:rPr>
              <w:t>n</w:t>
            </w:r>
            <w:r w:rsidRPr="00FA409B">
              <w:rPr>
                <w:rFonts w:ascii="Calibri" w:eastAsia="Calibri" w:hAnsi="Calibri" w:cs="Calibri"/>
                <w:b/>
                <w:bCs/>
                <w:color w:val="FFFFFF"/>
                <w:spacing w:val="24"/>
                <w:sz w:val="20"/>
                <w:szCs w:val="20"/>
                <w:lang w:val="es-MX"/>
              </w:rPr>
              <w:t xml:space="preserve"> </w:t>
            </w:r>
            <w:r w:rsidRPr="00FA409B">
              <w:rPr>
                <w:rFonts w:ascii="Calibri" w:eastAsia="Calibri" w:hAnsi="Calibri" w:cs="Calibri"/>
                <w:b/>
                <w:bCs/>
                <w:color w:val="FFFFFF"/>
                <w:spacing w:val="-1"/>
                <w:sz w:val="20"/>
                <w:szCs w:val="20"/>
                <w:lang w:val="es-MX"/>
              </w:rPr>
              <w:t>A</w:t>
            </w:r>
            <w:r w:rsidRPr="00FA409B">
              <w:rPr>
                <w:rFonts w:ascii="Calibri" w:eastAsia="Calibri" w:hAnsi="Calibri" w:cs="Calibri"/>
                <w:b/>
                <w:bCs/>
                <w:color w:val="FFFFFF"/>
                <w:spacing w:val="1"/>
                <w:sz w:val="20"/>
                <w:szCs w:val="20"/>
                <w:lang w:val="es-MX"/>
              </w:rPr>
              <w:t>b</w:t>
            </w:r>
            <w:r w:rsidRPr="00FA409B">
              <w:rPr>
                <w:rFonts w:ascii="Calibri" w:eastAsia="Calibri" w:hAnsi="Calibri" w:cs="Calibri"/>
                <w:b/>
                <w:bCs/>
                <w:color w:val="FFFFFF"/>
                <w:spacing w:val="-1"/>
                <w:sz w:val="20"/>
                <w:szCs w:val="20"/>
                <w:lang w:val="es-MX"/>
              </w:rPr>
              <w:t>i</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1"/>
                <w:sz w:val="20"/>
                <w:szCs w:val="20"/>
                <w:lang w:val="es-MX"/>
              </w:rPr>
              <w:t>r</w:t>
            </w:r>
            <w:r w:rsidRPr="00FA409B">
              <w:rPr>
                <w:rFonts w:ascii="Calibri" w:eastAsia="Calibri" w:hAnsi="Calibri" w:cs="Calibri"/>
                <w:b/>
                <w:bCs/>
                <w:color w:val="FFFFFF"/>
                <w:sz w:val="20"/>
                <w:szCs w:val="20"/>
                <w:lang w:val="es-MX"/>
              </w:rPr>
              <w:t>ta</w:t>
            </w:r>
            <w:r w:rsidRPr="00FA409B">
              <w:rPr>
                <w:rFonts w:ascii="Calibri" w:eastAsia="Calibri" w:hAnsi="Calibri" w:cs="Calibri"/>
                <w:b/>
                <w:bCs/>
                <w:color w:val="FFFFFF"/>
                <w:spacing w:val="-27"/>
                <w:sz w:val="20"/>
                <w:szCs w:val="20"/>
                <w:lang w:val="es-MX"/>
              </w:rPr>
              <w:t xml:space="preserve"> </w:t>
            </w:r>
            <w:r w:rsidRPr="00FA409B">
              <w:rPr>
                <w:rFonts w:ascii="Calibri" w:eastAsia="Calibri" w:hAnsi="Calibri" w:cs="Calibri"/>
                <w:b/>
                <w:bCs/>
                <w:color w:val="FFFFFF"/>
                <w:sz w:val="20"/>
                <w:szCs w:val="20"/>
                <w:lang w:val="es-MX"/>
              </w:rPr>
              <w:t xml:space="preserve"> por </w:t>
            </w:r>
            <w:r w:rsidRPr="00FA409B">
              <w:rPr>
                <w:rFonts w:ascii="Calibri" w:eastAsia="Calibri" w:hAnsi="Calibri" w:cs="Calibri"/>
                <w:b/>
                <w:bCs/>
                <w:color w:val="FFFFFF"/>
                <w:spacing w:val="1"/>
                <w:sz w:val="20"/>
                <w:szCs w:val="20"/>
                <w:lang w:val="es-MX"/>
              </w:rPr>
              <w:t>s</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2"/>
                <w:sz w:val="20"/>
                <w:szCs w:val="20"/>
                <w:lang w:val="es-MX"/>
              </w:rPr>
              <w:t>x</w:t>
            </w:r>
            <w:r w:rsidRPr="00FA409B">
              <w:rPr>
                <w:rFonts w:ascii="Calibri" w:eastAsia="Calibri" w:hAnsi="Calibri" w:cs="Calibri"/>
                <w:b/>
                <w:bCs/>
                <w:color w:val="FFFFFF"/>
                <w:sz w:val="20"/>
                <w:szCs w:val="20"/>
                <w:lang w:val="es-MX"/>
              </w:rPr>
              <w:t>o</w:t>
            </w:r>
            <w:r w:rsidRPr="00FA409B">
              <w:rPr>
                <w:rFonts w:ascii="Calibri" w:eastAsia="Calibri" w:hAnsi="Calibri" w:cs="Calibri"/>
                <w:b/>
                <w:bCs/>
                <w:color w:val="FFFFFF"/>
                <w:spacing w:val="11"/>
                <w:sz w:val="20"/>
                <w:szCs w:val="20"/>
                <w:lang w:val="es-MX"/>
              </w:rPr>
              <w:t xml:space="preserve"> </w:t>
            </w:r>
            <w:r w:rsidRPr="00FA409B">
              <w:rPr>
                <w:rFonts w:ascii="Calibri" w:eastAsia="Calibri" w:hAnsi="Calibri" w:cs="Calibri"/>
                <w:b/>
                <w:bCs/>
                <w:color w:val="FFFFFF"/>
                <w:sz w:val="20"/>
                <w:szCs w:val="20"/>
                <w:lang w:val="es-MX"/>
              </w:rPr>
              <w:t>y</w:t>
            </w:r>
            <w:r w:rsidRPr="00FA409B">
              <w:rPr>
                <w:rFonts w:ascii="Calibri" w:eastAsia="Calibri" w:hAnsi="Calibri" w:cs="Calibri"/>
                <w:b/>
                <w:bCs/>
                <w:color w:val="FFFFFF"/>
                <w:spacing w:val="4"/>
                <w:sz w:val="20"/>
                <w:szCs w:val="20"/>
                <w:lang w:val="es-MX"/>
              </w:rPr>
              <w:t xml:space="preserve"> </w:t>
            </w:r>
            <w:r w:rsidRPr="00FA409B">
              <w:rPr>
                <w:rFonts w:ascii="Calibri" w:eastAsia="Calibri" w:hAnsi="Calibri" w:cs="Calibri"/>
                <w:b/>
                <w:bCs/>
                <w:color w:val="FFFFFF"/>
                <w:spacing w:val="1"/>
                <w:sz w:val="20"/>
                <w:szCs w:val="20"/>
                <w:lang w:val="es-MX"/>
              </w:rPr>
              <w:t>r</w:t>
            </w:r>
            <w:r w:rsidRPr="00FA409B">
              <w:rPr>
                <w:rFonts w:ascii="Calibri" w:eastAsia="Calibri" w:hAnsi="Calibri" w:cs="Calibri"/>
                <w:b/>
                <w:bCs/>
                <w:color w:val="FFFFFF"/>
                <w:spacing w:val="-1"/>
                <w:sz w:val="20"/>
                <w:szCs w:val="20"/>
                <w:lang w:val="es-MX"/>
              </w:rPr>
              <w:t>an</w:t>
            </w:r>
            <w:r w:rsidRPr="00FA409B">
              <w:rPr>
                <w:rFonts w:ascii="Calibri" w:eastAsia="Calibri" w:hAnsi="Calibri" w:cs="Calibri"/>
                <w:b/>
                <w:bCs/>
                <w:color w:val="FFFFFF"/>
                <w:spacing w:val="1"/>
                <w:sz w:val="20"/>
                <w:szCs w:val="20"/>
                <w:lang w:val="es-MX"/>
              </w:rPr>
              <w:t>g</w:t>
            </w:r>
            <w:r w:rsidRPr="00FA409B">
              <w:rPr>
                <w:rFonts w:ascii="Calibri" w:eastAsia="Calibri" w:hAnsi="Calibri" w:cs="Calibri"/>
                <w:b/>
                <w:bCs/>
                <w:color w:val="FFFFFF"/>
                <w:sz w:val="20"/>
                <w:szCs w:val="20"/>
                <w:lang w:val="es-MX"/>
              </w:rPr>
              <w:t>o</w:t>
            </w:r>
            <w:r w:rsidRPr="00FA409B">
              <w:rPr>
                <w:rFonts w:ascii="Calibri" w:eastAsia="Calibri" w:hAnsi="Calibri" w:cs="Calibri"/>
                <w:b/>
                <w:bCs/>
                <w:color w:val="FFFFFF"/>
                <w:spacing w:val="13"/>
                <w:sz w:val="20"/>
                <w:szCs w:val="20"/>
                <w:lang w:val="es-MX"/>
              </w:rPr>
              <w:t xml:space="preserve"> </w:t>
            </w:r>
            <w:r w:rsidRPr="00FA409B">
              <w:rPr>
                <w:rFonts w:ascii="Calibri" w:eastAsia="Calibri" w:hAnsi="Calibri" w:cs="Calibri"/>
                <w:b/>
                <w:bCs/>
                <w:color w:val="FFFFFF"/>
                <w:spacing w:val="-1"/>
                <w:sz w:val="20"/>
                <w:szCs w:val="20"/>
                <w:lang w:val="es-MX"/>
              </w:rPr>
              <w:t>d</w:t>
            </w:r>
            <w:r w:rsidRPr="00FA409B">
              <w:rPr>
                <w:rFonts w:ascii="Calibri" w:eastAsia="Calibri" w:hAnsi="Calibri" w:cs="Calibri"/>
                <w:b/>
                <w:bCs/>
                <w:color w:val="FFFFFF"/>
                <w:sz w:val="20"/>
                <w:szCs w:val="20"/>
                <w:lang w:val="es-MX"/>
              </w:rPr>
              <w:t>e</w:t>
            </w:r>
            <w:r w:rsidRPr="00FA409B">
              <w:rPr>
                <w:rFonts w:ascii="Calibri" w:eastAsia="Calibri" w:hAnsi="Calibri" w:cs="Calibri"/>
                <w:b/>
                <w:bCs/>
                <w:color w:val="FFFFFF"/>
                <w:spacing w:val="6"/>
                <w:sz w:val="20"/>
                <w:szCs w:val="20"/>
                <w:lang w:val="es-MX"/>
              </w:rPr>
              <w:t xml:space="preserve"> </w:t>
            </w:r>
            <w:r w:rsidRPr="00FA409B">
              <w:rPr>
                <w:rFonts w:ascii="Calibri" w:eastAsia="Calibri" w:hAnsi="Calibri" w:cs="Calibri"/>
                <w:b/>
                <w:bCs/>
                <w:color w:val="FFFFFF"/>
                <w:spacing w:val="2"/>
                <w:w w:val="103"/>
                <w:sz w:val="20"/>
                <w:szCs w:val="20"/>
                <w:lang w:val="es-MX"/>
              </w:rPr>
              <w:t>e</w:t>
            </w:r>
            <w:r w:rsidRPr="00FA409B">
              <w:rPr>
                <w:rFonts w:ascii="Calibri" w:eastAsia="Calibri" w:hAnsi="Calibri" w:cs="Calibri"/>
                <w:b/>
                <w:bCs/>
                <w:color w:val="FFFFFF"/>
                <w:spacing w:val="-1"/>
                <w:w w:val="103"/>
                <w:sz w:val="20"/>
                <w:szCs w:val="20"/>
                <w:lang w:val="es-MX"/>
              </w:rPr>
              <w:t>da</w:t>
            </w:r>
            <w:r w:rsidRPr="00FA409B">
              <w:rPr>
                <w:rFonts w:ascii="Calibri" w:eastAsia="Calibri" w:hAnsi="Calibri" w:cs="Calibri"/>
                <w:b/>
                <w:bCs/>
                <w:color w:val="FFFFFF"/>
                <w:w w:val="103"/>
                <w:sz w:val="20"/>
                <w:szCs w:val="20"/>
                <w:lang w:val="es-MX"/>
              </w:rPr>
              <w:t>d</w:t>
            </w:r>
          </w:p>
        </w:tc>
      </w:tr>
      <w:tr w:rsidR="00AA41EB" w:rsidRPr="00FA409B" w:rsidTr="00FE1AE6">
        <w:trPr>
          <w:trHeight w:hRule="exact" w:val="464"/>
        </w:trPr>
        <w:tc>
          <w:tcPr>
            <w:tcW w:w="3619" w:type="dxa"/>
            <w:tcBorders>
              <w:top w:val="single" w:sz="4" w:space="0" w:color="FFBF00"/>
              <w:left w:val="single" w:sz="4" w:space="0" w:color="FFD866"/>
              <w:bottom w:val="single" w:sz="4" w:space="0" w:color="FFD866"/>
              <w:right w:val="single" w:sz="4" w:space="0" w:color="FFD866"/>
            </w:tcBorders>
            <w:shd w:val="clear" w:color="auto" w:fill="FFF2CC"/>
          </w:tcPr>
          <w:p w:rsidR="00AA41EB" w:rsidRPr="00FA409B" w:rsidRDefault="00AA41EB" w:rsidP="005103CE">
            <w:pPr>
              <w:spacing w:line="360" w:lineRule="auto"/>
              <w:rPr>
                <w:lang w:val="es-MX"/>
              </w:rPr>
            </w:pPr>
          </w:p>
        </w:tc>
        <w:tc>
          <w:tcPr>
            <w:tcW w:w="2230" w:type="dxa"/>
            <w:tcBorders>
              <w:top w:val="single" w:sz="4" w:space="0" w:color="FFBF00"/>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left="94" w:right="-20"/>
              <w:rPr>
                <w:rFonts w:ascii="Calibri" w:eastAsia="Calibri" w:hAnsi="Calibri" w:cs="Calibri"/>
                <w:sz w:val="20"/>
                <w:szCs w:val="20"/>
              </w:rPr>
            </w:pPr>
            <w:r w:rsidRPr="00FA409B">
              <w:rPr>
                <w:rFonts w:ascii="Calibri" w:eastAsia="Calibri" w:hAnsi="Calibri" w:cs="Calibri"/>
                <w:spacing w:val="1"/>
                <w:w w:val="103"/>
                <w:sz w:val="20"/>
                <w:szCs w:val="20"/>
              </w:rPr>
              <w:t>M</w:t>
            </w:r>
            <w:r w:rsidRPr="00FA409B">
              <w:rPr>
                <w:rFonts w:ascii="Calibri" w:eastAsia="Calibri" w:hAnsi="Calibri" w:cs="Calibri"/>
                <w:w w:val="103"/>
                <w:sz w:val="20"/>
                <w:szCs w:val="20"/>
              </w:rPr>
              <w:t>uj</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c>
          <w:tcPr>
            <w:tcW w:w="3581" w:type="dxa"/>
            <w:tcBorders>
              <w:top w:val="single" w:sz="4" w:space="0" w:color="FFBF00"/>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left="94" w:right="-20"/>
              <w:rPr>
                <w:rFonts w:ascii="Calibri" w:eastAsia="Calibri" w:hAnsi="Calibri" w:cs="Calibri"/>
                <w:sz w:val="20"/>
                <w:szCs w:val="20"/>
              </w:rPr>
            </w:pPr>
            <w:r w:rsidRPr="00FA409B">
              <w:rPr>
                <w:rFonts w:ascii="Calibri" w:eastAsia="Calibri" w:hAnsi="Calibri" w:cs="Calibri"/>
                <w:w w:val="103"/>
                <w:sz w:val="20"/>
                <w:szCs w:val="20"/>
              </w:rPr>
              <w:t>H</w:t>
            </w:r>
            <w:r w:rsidRPr="00FA409B">
              <w:rPr>
                <w:rFonts w:ascii="Calibri" w:eastAsia="Calibri" w:hAnsi="Calibri" w:cs="Calibri"/>
                <w:spacing w:val="-1"/>
                <w:w w:val="103"/>
                <w:sz w:val="20"/>
                <w:szCs w:val="20"/>
              </w:rPr>
              <w:t>om</w:t>
            </w:r>
            <w:r w:rsidRPr="00FA409B">
              <w:rPr>
                <w:rFonts w:ascii="Calibri" w:eastAsia="Calibri" w:hAnsi="Calibri" w:cs="Calibri"/>
                <w:w w:val="103"/>
                <w:sz w:val="20"/>
                <w:szCs w:val="20"/>
              </w:rPr>
              <w:t>br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r>
      <w:tr w:rsidR="00AA41EB" w:rsidRPr="00FA409B" w:rsidTr="00FE1AE6">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left="96" w:right="-20"/>
              <w:rPr>
                <w:rFonts w:ascii="Calibri" w:eastAsia="Calibri" w:hAnsi="Calibri" w:cs="Calibri"/>
                <w:sz w:val="20"/>
                <w:szCs w:val="20"/>
              </w:rPr>
            </w:pPr>
            <w:r w:rsidRPr="00FA409B">
              <w:rPr>
                <w:rFonts w:ascii="Calibri" w:eastAsia="Calibri" w:hAnsi="Calibri" w:cs="Calibri"/>
                <w:b/>
                <w:bCs/>
                <w:sz w:val="20"/>
                <w:szCs w:val="20"/>
              </w:rPr>
              <w:t>Me</w:t>
            </w:r>
            <w:r w:rsidRPr="00FA409B">
              <w:rPr>
                <w:rFonts w:ascii="Calibri" w:eastAsia="Calibri" w:hAnsi="Calibri" w:cs="Calibri"/>
                <w:b/>
                <w:bCs/>
                <w:spacing w:val="-1"/>
                <w:sz w:val="20"/>
                <w:szCs w:val="20"/>
              </w:rPr>
              <w:t>no</w:t>
            </w:r>
            <w:r w:rsidRPr="00FA409B">
              <w:rPr>
                <w:rFonts w:ascii="Calibri" w:eastAsia="Calibri" w:hAnsi="Calibri" w:cs="Calibri"/>
                <w:b/>
                <w:bCs/>
                <w:sz w:val="20"/>
                <w:szCs w:val="20"/>
              </w:rPr>
              <w:t>r</w:t>
            </w:r>
            <w:r w:rsidRPr="00FA409B">
              <w:rPr>
                <w:rFonts w:ascii="Calibri" w:eastAsia="Calibri" w:hAnsi="Calibri" w:cs="Calibri"/>
                <w:b/>
                <w:bCs/>
                <w:spacing w:val="18"/>
                <w:sz w:val="20"/>
                <w:szCs w:val="20"/>
              </w:rPr>
              <w:t xml:space="preserve"> </w:t>
            </w:r>
            <w:r w:rsidRPr="00FA409B">
              <w:rPr>
                <w:rFonts w:ascii="Calibri" w:eastAsia="Calibri" w:hAnsi="Calibri" w:cs="Calibri"/>
                <w:b/>
                <w:bCs/>
                <w:spacing w:val="-1"/>
                <w:sz w:val="20"/>
                <w:szCs w:val="20"/>
              </w:rPr>
              <w:t>d</w:t>
            </w:r>
            <w:r w:rsidRPr="00FA409B">
              <w:rPr>
                <w:rFonts w:ascii="Calibri" w:eastAsia="Calibri" w:hAnsi="Calibri" w:cs="Calibri"/>
                <w:b/>
                <w:bCs/>
                <w:sz w:val="20"/>
                <w:szCs w:val="20"/>
              </w:rPr>
              <w:t>e</w:t>
            </w:r>
            <w:r w:rsidRPr="00FA409B">
              <w:rPr>
                <w:rFonts w:ascii="Calibri" w:eastAsia="Calibri" w:hAnsi="Calibri" w:cs="Calibri"/>
                <w:b/>
                <w:bCs/>
                <w:spacing w:val="8"/>
                <w:sz w:val="20"/>
                <w:szCs w:val="20"/>
              </w:rPr>
              <w:t xml:space="preserve"> </w:t>
            </w:r>
            <w:r w:rsidRPr="00FA409B">
              <w:rPr>
                <w:rFonts w:ascii="Calibri" w:eastAsia="Calibri" w:hAnsi="Calibri" w:cs="Calibri"/>
                <w:b/>
                <w:bCs/>
                <w:spacing w:val="1"/>
                <w:sz w:val="20"/>
                <w:szCs w:val="20"/>
              </w:rPr>
              <w:t>1</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w:t>
            </w:r>
            <w:r w:rsidRPr="00FA409B">
              <w:rPr>
                <w:rFonts w:ascii="Calibri" w:eastAsia="Calibri" w:hAnsi="Calibri" w:cs="Calibri"/>
                <w:b/>
                <w:bCs/>
                <w:spacing w:val="1"/>
                <w:w w:val="103"/>
                <w:sz w:val="20"/>
                <w:szCs w:val="20"/>
              </w:rPr>
              <w:t>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right="-20"/>
              <w:rPr>
                <w:rFonts w:ascii="Calibri" w:eastAsia="Calibri" w:hAnsi="Calibri" w:cs="Calibri"/>
                <w:sz w:val="20"/>
                <w:szCs w:val="20"/>
              </w:rPr>
            </w:pPr>
            <w:r w:rsidRPr="00FA409B">
              <w:rPr>
                <w:rFonts w:ascii="Calibri" w:eastAsia="Calibri" w:hAnsi="Calibri" w:cs="Calibri"/>
                <w:w w:val="103"/>
                <w:sz w:val="20"/>
                <w:szCs w:val="20"/>
              </w:rPr>
              <w:t>0</w:t>
            </w:r>
          </w:p>
        </w:tc>
        <w:tc>
          <w:tcPr>
            <w:tcW w:w="3581"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AA41EB" w:rsidRPr="00FA409B" w:rsidTr="00FE1AE6">
        <w:trPr>
          <w:trHeight w:hRule="exact" w:val="464"/>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1</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2</w:t>
            </w:r>
            <w:r w:rsidRPr="00FA409B">
              <w:rPr>
                <w:rFonts w:ascii="Calibri" w:eastAsia="Calibri" w:hAnsi="Calibri" w:cs="Calibri"/>
                <w:b/>
                <w:bCs/>
                <w:sz w:val="20"/>
                <w:szCs w:val="20"/>
              </w:rPr>
              <w:t>9</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F0684D" w:rsidP="005103CE">
            <w:pPr>
              <w:spacing w:before="4" w:line="360" w:lineRule="auto"/>
              <w:ind w:right="-20"/>
              <w:rPr>
                <w:rFonts w:ascii="Calibri" w:eastAsia="Calibri" w:hAnsi="Calibri" w:cs="Calibri"/>
                <w:sz w:val="20"/>
                <w:szCs w:val="20"/>
              </w:rPr>
            </w:pPr>
            <w:r>
              <w:rPr>
                <w:rFonts w:ascii="Calibri" w:eastAsia="Calibri" w:hAnsi="Calibri" w:cs="Calibri"/>
                <w:sz w:val="20"/>
                <w:szCs w:val="20"/>
              </w:rPr>
              <w:t>3</w:t>
            </w:r>
          </w:p>
          <w:p w:rsidR="00AA41EB" w:rsidRPr="00FA409B" w:rsidRDefault="00AA41EB" w:rsidP="005103CE">
            <w:pPr>
              <w:spacing w:before="4" w:line="360" w:lineRule="auto"/>
              <w:ind w:right="-20"/>
              <w:rPr>
                <w:rFonts w:ascii="Calibri" w:eastAsia="Calibri" w:hAnsi="Calibri" w:cs="Calibri"/>
                <w:sz w:val="20"/>
                <w:szCs w:val="20"/>
              </w:rPr>
            </w:pPr>
          </w:p>
          <w:p w:rsidR="00AA41EB" w:rsidRPr="00FA409B" w:rsidRDefault="00AA41EB" w:rsidP="005103CE">
            <w:pPr>
              <w:spacing w:before="4" w:line="360" w:lineRule="auto"/>
              <w:ind w:right="-20"/>
              <w:rPr>
                <w:rFonts w:ascii="Calibri" w:eastAsia="Calibri" w:hAnsi="Calibri" w:cs="Calibri"/>
                <w:sz w:val="20"/>
                <w:szCs w:val="20"/>
              </w:rPr>
            </w:pPr>
          </w:p>
          <w:p w:rsidR="00AA41EB" w:rsidRPr="00FA409B" w:rsidRDefault="00AA41EB" w:rsidP="005103CE">
            <w:pPr>
              <w:spacing w:before="4" w:line="360" w:lineRule="auto"/>
              <w:ind w:right="-20"/>
              <w:rPr>
                <w:rFonts w:ascii="Calibri" w:eastAsia="Calibri" w:hAnsi="Calibri" w:cs="Calibri"/>
                <w:sz w:val="20"/>
                <w:szCs w:val="20"/>
              </w:rPr>
            </w:pP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AA41EB" w:rsidRPr="00FA409B" w:rsidTr="00FE1AE6">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3</w:t>
            </w:r>
            <w:r w:rsidRPr="00FA409B">
              <w:rPr>
                <w:rFonts w:ascii="Calibri" w:eastAsia="Calibri" w:hAnsi="Calibri" w:cs="Calibri"/>
                <w:b/>
                <w:bCs/>
                <w:sz w:val="20"/>
                <w:szCs w:val="20"/>
              </w:rPr>
              <w:t>0</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4</w:t>
            </w:r>
            <w:r w:rsidRPr="00FA409B">
              <w:rPr>
                <w:rFonts w:ascii="Calibri" w:eastAsia="Calibri" w:hAnsi="Calibri" w:cs="Calibri"/>
                <w:b/>
                <w:bCs/>
                <w:sz w:val="20"/>
                <w:szCs w:val="20"/>
              </w:rPr>
              <w:t>4</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AA41EB" w:rsidRPr="00FA409B" w:rsidRDefault="00F0684D" w:rsidP="005103CE">
            <w:pPr>
              <w:spacing w:before="5" w:line="360" w:lineRule="auto"/>
              <w:ind w:right="-20"/>
              <w:rPr>
                <w:rFonts w:ascii="Calibri" w:eastAsia="Calibri" w:hAnsi="Calibri" w:cs="Calibri"/>
                <w:sz w:val="20"/>
                <w:szCs w:val="20"/>
              </w:rPr>
            </w:pPr>
            <w:r>
              <w:rPr>
                <w:rFonts w:ascii="Calibri" w:eastAsia="Calibri" w:hAnsi="Calibri" w:cs="Calibri"/>
                <w:sz w:val="20"/>
                <w:szCs w:val="20"/>
              </w:rPr>
              <w:t>10</w:t>
            </w:r>
          </w:p>
        </w:tc>
        <w:tc>
          <w:tcPr>
            <w:tcW w:w="3581"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AA41EB" w:rsidRPr="00FA409B" w:rsidTr="00FE1AE6">
        <w:trPr>
          <w:trHeight w:hRule="exact" w:val="464"/>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4</w:t>
            </w:r>
            <w:r w:rsidRPr="00FA409B">
              <w:rPr>
                <w:rFonts w:ascii="Calibri" w:eastAsia="Calibri" w:hAnsi="Calibri" w:cs="Calibri"/>
                <w:b/>
                <w:bCs/>
                <w:sz w:val="20"/>
                <w:szCs w:val="20"/>
              </w:rPr>
              <w:t>5</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a</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sz w:val="20"/>
                <w:szCs w:val="20"/>
              </w:rPr>
              <w:t>5</w:t>
            </w:r>
            <w:r w:rsidRPr="00FA409B">
              <w:rPr>
                <w:rFonts w:ascii="Calibri" w:eastAsia="Calibri" w:hAnsi="Calibri" w:cs="Calibri"/>
                <w:b/>
                <w:bCs/>
                <w:sz w:val="20"/>
                <w:szCs w:val="20"/>
              </w:rPr>
              <w:t>9</w:t>
            </w:r>
            <w:r w:rsidRPr="00FA409B">
              <w:rPr>
                <w:rFonts w:ascii="Calibri" w:eastAsia="Calibri" w:hAnsi="Calibri" w:cs="Calibri"/>
                <w:b/>
                <w:bCs/>
                <w:spacing w:val="7"/>
                <w:sz w:val="20"/>
                <w:szCs w:val="20"/>
              </w:rPr>
              <w:t xml:space="preserve"> </w:t>
            </w:r>
            <w:r w:rsidRPr="00FA409B">
              <w:rPr>
                <w:rFonts w:ascii="Calibri" w:eastAsia="Calibri" w:hAnsi="Calibri" w:cs="Calibri"/>
                <w:b/>
                <w:bCs/>
                <w:spacing w:val="-1"/>
                <w:w w:val="103"/>
                <w:sz w:val="20"/>
                <w:szCs w:val="20"/>
              </w:rPr>
              <w:t>añ</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F0684D" w:rsidP="005103CE">
            <w:pPr>
              <w:spacing w:before="4" w:line="360" w:lineRule="auto"/>
              <w:ind w:right="-20"/>
              <w:rPr>
                <w:rFonts w:ascii="Calibri" w:eastAsia="Calibri" w:hAnsi="Calibri" w:cs="Calibri"/>
                <w:sz w:val="20"/>
                <w:szCs w:val="20"/>
              </w:rPr>
            </w:pPr>
            <w:r>
              <w:rPr>
                <w:rFonts w:ascii="Calibri" w:eastAsia="Calibri" w:hAnsi="Calibri" w:cs="Calibri"/>
                <w:sz w:val="20"/>
                <w:szCs w:val="20"/>
              </w:rPr>
              <w:t>7</w:t>
            </w: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AA41EB" w:rsidRPr="00FA409B" w:rsidTr="00FE1AE6">
        <w:trPr>
          <w:trHeight w:hRule="exact" w:val="465"/>
        </w:trPr>
        <w:tc>
          <w:tcPr>
            <w:tcW w:w="3619"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left="96" w:right="-20"/>
              <w:rPr>
                <w:rFonts w:ascii="Calibri" w:eastAsia="Calibri" w:hAnsi="Calibri" w:cs="Calibri"/>
                <w:sz w:val="20"/>
                <w:szCs w:val="20"/>
              </w:rPr>
            </w:pPr>
            <w:r w:rsidRPr="00FA409B">
              <w:rPr>
                <w:rFonts w:ascii="Calibri" w:eastAsia="Calibri" w:hAnsi="Calibri" w:cs="Calibri"/>
                <w:b/>
                <w:bCs/>
                <w:spacing w:val="1"/>
                <w:sz w:val="20"/>
                <w:szCs w:val="20"/>
              </w:rPr>
              <w:t>6</w:t>
            </w:r>
            <w:r w:rsidRPr="00FA409B">
              <w:rPr>
                <w:rFonts w:ascii="Calibri" w:eastAsia="Calibri" w:hAnsi="Calibri" w:cs="Calibri"/>
                <w:b/>
                <w:bCs/>
                <w:sz w:val="20"/>
                <w:szCs w:val="20"/>
              </w:rPr>
              <w:t>0</w:t>
            </w:r>
            <w:r w:rsidRPr="00FA409B">
              <w:rPr>
                <w:rFonts w:ascii="Calibri" w:eastAsia="Calibri" w:hAnsi="Calibri" w:cs="Calibri"/>
                <w:b/>
                <w:bCs/>
                <w:spacing w:val="7"/>
                <w:sz w:val="20"/>
                <w:szCs w:val="20"/>
              </w:rPr>
              <w:t xml:space="preserve"> </w:t>
            </w:r>
            <w:r w:rsidRPr="00FA409B">
              <w:rPr>
                <w:rFonts w:ascii="Calibri" w:eastAsia="Calibri" w:hAnsi="Calibri" w:cs="Calibri"/>
                <w:b/>
                <w:bCs/>
                <w:sz w:val="20"/>
                <w:szCs w:val="20"/>
              </w:rPr>
              <w:t>o</w:t>
            </w:r>
            <w:r w:rsidRPr="00FA409B">
              <w:rPr>
                <w:rFonts w:ascii="Calibri" w:eastAsia="Calibri" w:hAnsi="Calibri" w:cs="Calibri"/>
                <w:b/>
                <w:bCs/>
                <w:spacing w:val="2"/>
                <w:sz w:val="20"/>
                <w:szCs w:val="20"/>
              </w:rPr>
              <w:t xml:space="preserve"> </w:t>
            </w:r>
            <w:r w:rsidRPr="00FA409B">
              <w:rPr>
                <w:rFonts w:ascii="Calibri" w:eastAsia="Calibri" w:hAnsi="Calibri" w:cs="Calibri"/>
                <w:b/>
                <w:bCs/>
                <w:spacing w:val="-1"/>
                <w:w w:val="103"/>
                <w:sz w:val="20"/>
                <w:szCs w:val="20"/>
              </w:rPr>
              <w:t>m</w:t>
            </w:r>
            <w:r w:rsidRPr="00FA409B">
              <w:rPr>
                <w:rFonts w:ascii="Calibri" w:eastAsia="Calibri" w:hAnsi="Calibri" w:cs="Calibri"/>
                <w:b/>
                <w:bCs/>
                <w:spacing w:val="1"/>
                <w:w w:val="103"/>
                <w:sz w:val="20"/>
                <w:szCs w:val="20"/>
              </w:rPr>
              <w:t>a</w:t>
            </w:r>
            <w:r w:rsidRPr="00FA409B">
              <w:rPr>
                <w:rFonts w:ascii="Calibri" w:eastAsia="Calibri" w:hAnsi="Calibri" w:cs="Calibri"/>
                <w:b/>
                <w:bCs/>
                <w:w w:val="103"/>
                <w:sz w:val="20"/>
                <w:szCs w:val="20"/>
              </w:rPr>
              <w:t>s</w:t>
            </w:r>
          </w:p>
        </w:tc>
        <w:tc>
          <w:tcPr>
            <w:tcW w:w="2230" w:type="dxa"/>
            <w:tcBorders>
              <w:top w:val="single" w:sz="4" w:space="0" w:color="FFD866"/>
              <w:left w:val="single" w:sz="4" w:space="0" w:color="FFD866"/>
              <w:bottom w:val="single" w:sz="4" w:space="0" w:color="FFD866"/>
              <w:right w:val="single" w:sz="4" w:space="0" w:color="FFD866"/>
            </w:tcBorders>
          </w:tcPr>
          <w:p w:rsidR="00AA41EB" w:rsidRPr="00FA409B" w:rsidRDefault="00F0684D" w:rsidP="005103CE">
            <w:pPr>
              <w:spacing w:before="5" w:line="360" w:lineRule="auto"/>
              <w:ind w:right="-20"/>
              <w:rPr>
                <w:rFonts w:ascii="Calibri" w:eastAsia="Calibri" w:hAnsi="Calibri" w:cs="Calibri"/>
                <w:sz w:val="20"/>
                <w:szCs w:val="20"/>
              </w:rPr>
            </w:pPr>
            <w:r>
              <w:rPr>
                <w:rFonts w:ascii="Calibri" w:eastAsia="Calibri" w:hAnsi="Calibri" w:cs="Calibri"/>
                <w:sz w:val="20"/>
                <w:szCs w:val="20"/>
              </w:rPr>
              <w:t>2</w:t>
            </w:r>
          </w:p>
        </w:tc>
        <w:tc>
          <w:tcPr>
            <w:tcW w:w="3581" w:type="dxa"/>
            <w:tcBorders>
              <w:top w:val="single" w:sz="4" w:space="0" w:color="FFD866"/>
              <w:left w:val="single" w:sz="4" w:space="0" w:color="FFD866"/>
              <w:bottom w:val="single" w:sz="4" w:space="0" w:color="FFD866"/>
              <w:right w:val="single" w:sz="4" w:space="0" w:color="FFD866"/>
            </w:tcBorders>
          </w:tcPr>
          <w:p w:rsidR="00AA41EB" w:rsidRPr="00FA409B" w:rsidRDefault="00AA41EB" w:rsidP="005103CE">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AA41EB" w:rsidRPr="00FA409B" w:rsidTr="00FE1AE6">
        <w:trPr>
          <w:trHeight w:hRule="exact" w:val="479"/>
        </w:trPr>
        <w:tc>
          <w:tcPr>
            <w:tcW w:w="3619"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left="96" w:right="-20"/>
              <w:rPr>
                <w:rFonts w:ascii="Calibri" w:eastAsia="Calibri" w:hAnsi="Calibri" w:cs="Calibri"/>
                <w:sz w:val="20"/>
                <w:szCs w:val="20"/>
              </w:rPr>
            </w:pPr>
            <w:r w:rsidRPr="00FA409B">
              <w:rPr>
                <w:rFonts w:ascii="Calibri" w:eastAsia="Calibri" w:hAnsi="Calibri" w:cs="Calibri"/>
                <w:b/>
                <w:bCs/>
                <w:spacing w:val="1"/>
                <w:w w:val="103"/>
                <w:sz w:val="20"/>
                <w:szCs w:val="20"/>
              </w:rPr>
              <w:t>T</w:t>
            </w:r>
            <w:r w:rsidRPr="00FA409B">
              <w:rPr>
                <w:rFonts w:ascii="Calibri" w:eastAsia="Calibri" w:hAnsi="Calibri" w:cs="Calibri"/>
                <w:b/>
                <w:bCs/>
                <w:spacing w:val="-1"/>
                <w:w w:val="103"/>
                <w:sz w:val="20"/>
                <w:szCs w:val="20"/>
              </w:rPr>
              <w:t>o</w:t>
            </w:r>
            <w:r w:rsidRPr="00FA409B">
              <w:rPr>
                <w:rFonts w:ascii="Calibri" w:eastAsia="Calibri" w:hAnsi="Calibri" w:cs="Calibri"/>
                <w:b/>
                <w:bCs/>
                <w:w w:val="103"/>
                <w:sz w:val="20"/>
                <w:szCs w:val="20"/>
              </w:rPr>
              <w:t>t</w:t>
            </w:r>
            <w:r w:rsidRPr="00FA409B">
              <w:rPr>
                <w:rFonts w:ascii="Calibri" w:eastAsia="Calibri" w:hAnsi="Calibri" w:cs="Calibri"/>
                <w:b/>
                <w:bCs/>
                <w:spacing w:val="-1"/>
                <w:w w:val="103"/>
                <w:sz w:val="20"/>
                <w:szCs w:val="20"/>
              </w:rPr>
              <w:t>a</w:t>
            </w:r>
            <w:r w:rsidRPr="00FA409B">
              <w:rPr>
                <w:rFonts w:ascii="Calibri" w:eastAsia="Calibri" w:hAnsi="Calibri" w:cs="Calibri"/>
                <w:b/>
                <w:bCs/>
                <w:w w:val="103"/>
                <w:sz w:val="20"/>
                <w:szCs w:val="20"/>
              </w:rPr>
              <w:t>l</w:t>
            </w:r>
          </w:p>
        </w:tc>
        <w:tc>
          <w:tcPr>
            <w:tcW w:w="2230"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9F33B7" w:rsidP="009F33B7">
            <w:pPr>
              <w:spacing w:before="4" w:line="360" w:lineRule="auto"/>
              <w:ind w:right="-20"/>
              <w:rPr>
                <w:rFonts w:ascii="Calibri" w:eastAsia="Calibri" w:hAnsi="Calibri" w:cs="Calibri"/>
                <w:sz w:val="20"/>
                <w:szCs w:val="20"/>
              </w:rPr>
            </w:pPr>
            <w:r>
              <w:rPr>
                <w:rFonts w:ascii="Calibri" w:eastAsia="Calibri" w:hAnsi="Calibri" w:cs="Calibri"/>
                <w:sz w:val="20"/>
                <w:szCs w:val="20"/>
              </w:rPr>
              <w:t>22</w:t>
            </w:r>
          </w:p>
        </w:tc>
        <w:tc>
          <w:tcPr>
            <w:tcW w:w="3581" w:type="dxa"/>
            <w:tcBorders>
              <w:top w:val="single" w:sz="4" w:space="0" w:color="FFD866"/>
              <w:left w:val="single" w:sz="4" w:space="0" w:color="FFD866"/>
              <w:bottom w:val="single" w:sz="4" w:space="0" w:color="FFD866"/>
              <w:right w:val="single" w:sz="4" w:space="0" w:color="FFD866"/>
            </w:tcBorders>
            <w:shd w:val="clear" w:color="auto" w:fill="FFF2CC"/>
          </w:tcPr>
          <w:p w:rsidR="00AA41EB" w:rsidRPr="00FA409B" w:rsidRDefault="00AA41EB" w:rsidP="005103CE">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bl>
    <w:p w:rsidR="00AA41EB" w:rsidRPr="00FA409B" w:rsidRDefault="00AA41EB" w:rsidP="005103CE">
      <w:pPr>
        <w:tabs>
          <w:tab w:val="left" w:pos="0"/>
        </w:tabs>
        <w:spacing w:after="0" w:line="360" w:lineRule="auto"/>
        <w:jc w:val="both"/>
        <w:rPr>
          <w:rFonts w:ascii="Arial" w:eastAsia="Times New Roman" w:hAnsi="Arial" w:cs="Arial"/>
          <w:b/>
          <w:sz w:val="24"/>
          <w:szCs w:val="24"/>
          <w:lang w:val="es-ES" w:eastAsia="es-ES"/>
        </w:rPr>
      </w:pPr>
    </w:p>
    <w:p w:rsidR="00AA41EB" w:rsidRPr="00FA409B" w:rsidRDefault="00CC4817" w:rsidP="005103CE">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56704" behindDoc="1" locked="0" layoutInCell="1" allowOverlap="1" wp14:anchorId="02E90868" wp14:editId="40F42079">
            <wp:simplePos x="0" y="0"/>
            <wp:positionH relativeFrom="column">
              <wp:posOffset>1034415</wp:posOffset>
            </wp:positionH>
            <wp:positionV relativeFrom="paragraph">
              <wp:posOffset>193040</wp:posOffset>
            </wp:positionV>
            <wp:extent cx="3638550" cy="1809750"/>
            <wp:effectExtent l="0" t="0" r="19050" b="1905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A41EB" w:rsidRPr="00FA409B" w:rsidRDefault="00AA41EB" w:rsidP="005103CE">
      <w:pPr>
        <w:tabs>
          <w:tab w:val="left" w:pos="0"/>
        </w:tabs>
        <w:spacing w:after="0" w:line="360" w:lineRule="auto"/>
        <w:jc w:val="both"/>
        <w:rPr>
          <w:rFonts w:ascii="Arial" w:eastAsia="Times New Roman" w:hAnsi="Arial" w:cs="Arial"/>
          <w:b/>
          <w:sz w:val="24"/>
          <w:szCs w:val="24"/>
          <w:lang w:val="es-ES" w:eastAsia="es-ES"/>
        </w:rPr>
      </w:pPr>
    </w:p>
    <w:p w:rsidR="00AA41EB" w:rsidRPr="00FA409B" w:rsidRDefault="00AA41EB" w:rsidP="005103CE">
      <w:pPr>
        <w:tabs>
          <w:tab w:val="left" w:pos="0"/>
        </w:tabs>
        <w:spacing w:after="0" w:line="360" w:lineRule="auto"/>
        <w:jc w:val="right"/>
        <w:rPr>
          <w:rFonts w:ascii="Arial" w:eastAsia="Times New Roman" w:hAnsi="Arial" w:cs="Arial"/>
          <w:b/>
          <w:sz w:val="24"/>
          <w:szCs w:val="24"/>
          <w:lang w:val="es-ES" w:eastAsia="es-ES"/>
        </w:rPr>
      </w:pPr>
    </w:p>
    <w:p w:rsidR="00AA41EB" w:rsidRPr="00FA409B" w:rsidRDefault="00AA41EB" w:rsidP="005103CE">
      <w:pPr>
        <w:tabs>
          <w:tab w:val="left" w:pos="0"/>
        </w:tabs>
        <w:spacing w:after="0" w:line="360" w:lineRule="auto"/>
        <w:jc w:val="both"/>
        <w:rPr>
          <w:rFonts w:ascii="Arial" w:eastAsia="Times New Roman" w:hAnsi="Arial" w:cs="Arial"/>
          <w:sz w:val="24"/>
          <w:szCs w:val="24"/>
          <w:u w:val="single"/>
          <w:lang w:val="es-ES" w:eastAsia="es-ES"/>
        </w:rPr>
      </w:pPr>
    </w:p>
    <w:p w:rsidR="00AA41EB" w:rsidRPr="00FA409B" w:rsidRDefault="00AA41EB" w:rsidP="005103CE">
      <w:pPr>
        <w:tabs>
          <w:tab w:val="left" w:pos="0"/>
        </w:tabs>
        <w:spacing w:after="0" w:line="360" w:lineRule="auto"/>
        <w:jc w:val="both"/>
        <w:rPr>
          <w:rFonts w:ascii="Arial" w:eastAsia="Times New Roman" w:hAnsi="Arial" w:cs="Arial"/>
          <w:sz w:val="24"/>
          <w:szCs w:val="24"/>
          <w:u w:val="single"/>
          <w:lang w:val="es-ES" w:eastAsia="es-ES"/>
        </w:rPr>
      </w:pPr>
    </w:p>
    <w:p w:rsidR="00AA41EB" w:rsidRPr="00FA409B" w:rsidRDefault="00AA41EB" w:rsidP="005103CE">
      <w:pPr>
        <w:tabs>
          <w:tab w:val="left" w:pos="0"/>
        </w:tabs>
        <w:spacing w:after="0" w:line="360" w:lineRule="auto"/>
        <w:jc w:val="both"/>
        <w:rPr>
          <w:rFonts w:ascii="Arial" w:eastAsia="Times New Roman" w:hAnsi="Arial" w:cs="Arial"/>
          <w:sz w:val="24"/>
          <w:szCs w:val="24"/>
          <w:lang w:val="es-ES" w:eastAsia="es-ES"/>
        </w:rPr>
      </w:pPr>
    </w:p>
    <w:p w:rsidR="00AA41EB" w:rsidRPr="00FA409B" w:rsidRDefault="00AA41EB" w:rsidP="005103CE">
      <w:pPr>
        <w:tabs>
          <w:tab w:val="left" w:pos="0"/>
        </w:tabs>
        <w:spacing w:after="0" w:line="360" w:lineRule="auto"/>
        <w:jc w:val="both"/>
        <w:rPr>
          <w:rFonts w:ascii="Arial" w:eastAsia="Times New Roman" w:hAnsi="Arial" w:cs="Arial"/>
          <w:sz w:val="24"/>
          <w:szCs w:val="24"/>
          <w:lang w:val="es-ES" w:eastAsia="es-ES"/>
        </w:rPr>
      </w:pPr>
    </w:p>
    <w:p w:rsidR="00AA41EB" w:rsidRPr="00FA409B" w:rsidRDefault="00AA41EB" w:rsidP="005103CE">
      <w:pPr>
        <w:tabs>
          <w:tab w:val="left" w:pos="0"/>
          <w:tab w:val="left" w:pos="1470"/>
        </w:tabs>
        <w:spacing w:after="0" w:line="360" w:lineRule="auto"/>
        <w:jc w:val="both"/>
        <w:rPr>
          <w:rFonts w:ascii="Arial" w:eastAsia="Times New Roman" w:hAnsi="Arial" w:cs="Arial"/>
          <w:sz w:val="24"/>
          <w:szCs w:val="24"/>
          <w:u w:val="single"/>
          <w:lang w:val="es-ES" w:eastAsia="es-ES"/>
        </w:rPr>
      </w:pPr>
    </w:p>
    <w:p w:rsidR="002A6C1C" w:rsidRPr="00FA409B" w:rsidRDefault="002A6C1C" w:rsidP="005103CE">
      <w:pPr>
        <w:tabs>
          <w:tab w:val="left" w:pos="0"/>
          <w:tab w:val="left" w:pos="1470"/>
        </w:tabs>
        <w:spacing w:after="0" w:line="360" w:lineRule="auto"/>
        <w:jc w:val="both"/>
        <w:rPr>
          <w:rFonts w:ascii="Arial" w:eastAsia="Times New Roman" w:hAnsi="Arial" w:cs="Arial"/>
          <w:sz w:val="24"/>
          <w:szCs w:val="24"/>
          <w:u w:val="single"/>
          <w:lang w:val="es-ES" w:eastAsia="es-ES"/>
        </w:rPr>
      </w:pPr>
    </w:p>
    <w:p w:rsidR="00342E85" w:rsidRPr="00FA409B" w:rsidRDefault="00342E85" w:rsidP="005103CE">
      <w:pPr>
        <w:tabs>
          <w:tab w:val="left" w:pos="0"/>
          <w:tab w:val="left" w:pos="3676"/>
        </w:tabs>
        <w:spacing w:after="0" w:line="360" w:lineRule="auto"/>
        <w:jc w:val="both"/>
        <w:rPr>
          <w:rFonts w:ascii="Arial" w:eastAsia="Times New Roman" w:hAnsi="Arial" w:cs="Arial"/>
          <w:sz w:val="24"/>
          <w:szCs w:val="24"/>
          <w:lang w:val="es-ES" w:eastAsia="es-ES"/>
        </w:rPr>
      </w:pPr>
    </w:p>
    <w:p w:rsidR="006E02B4"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CONCLUSIONES Y RECOMENDACIONES </w:t>
      </w:r>
    </w:p>
    <w:p w:rsidR="00E03F98" w:rsidRDefault="00E03F98" w:rsidP="005103CE">
      <w:pPr>
        <w:tabs>
          <w:tab w:val="left" w:pos="0"/>
        </w:tabs>
        <w:spacing w:after="0" w:line="360" w:lineRule="auto"/>
        <w:jc w:val="both"/>
        <w:rPr>
          <w:rFonts w:ascii="Arial" w:eastAsia="Times New Roman" w:hAnsi="Arial" w:cs="Arial"/>
          <w:sz w:val="24"/>
          <w:szCs w:val="24"/>
          <w:lang w:val="es-ES" w:eastAsia="es-ES"/>
        </w:rPr>
      </w:pPr>
    </w:p>
    <w:p w:rsidR="0060554F" w:rsidRPr="0060554F" w:rsidRDefault="0060554F"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Dentro del trabajo realizado en este mes, </w:t>
      </w:r>
      <w:r w:rsidR="009B6513">
        <w:rPr>
          <w:rFonts w:ascii="Arial" w:eastAsia="Times New Roman" w:hAnsi="Arial" w:cs="Arial"/>
          <w:sz w:val="24"/>
          <w:szCs w:val="24"/>
          <w:lang w:val="es-ES" w:eastAsia="es-ES"/>
        </w:rPr>
        <w:t>se puede resaltar la  participación y disposición que se tuvo por parte de las integrantes de los grupos, ya que en cada uno de los talleres llevados a cabo se tuvieron buenos resultados.</w:t>
      </w:r>
    </w:p>
    <w:p w:rsidR="00E03F98" w:rsidRDefault="00E03F98" w:rsidP="005103CE">
      <w:pPr>
        <w:tabs>
          <w:tab w:val="left" w:pos="0"/>
        </w:tabs>
        <w:spacing w:after="0" w:line="360" w:lineRule="auto"/>
        <w:jc w:val="both"/>
        <w:rPr>
          <w:rFonts w:ascii="Arial" w:eastAsia="Times New Roman" w:hAnsi="Arial" w:cs="Arial"/>
          <w:b/>
          <w:sz w:val="24"/>
          <w:szCs w:val="24"/>
          <w:lang w:val="es-ES" w:eastAsia="es-ES"/>
        </w:rPr>
      </w:pPr>
    </w:p>
    <w:p w:rsidR="005E392E" w:rsidRDefault="00EC26A5"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Para el </w:t>
      </w:r>
      <w:r w:rsidR="00B8018A">
        <w:rPr>
          <w:rFonts w:ascii="Arial" w:eastAsia="Times New Roman" w:hAnsi="Arial" w:cs="Arial"/>
          <w:sz w:val="24"/>
          <w:szCs w:val="24"/>
          <w:lang w:val="es-ES" w:eastAsia="es-ES"/>
        </w:rPr>
        <w:t xml:space="preserve">mes de octubre se pretende seguir trabajando en la implementación del modelo del CDM, </w:t>
      </w:r>
      <w:r w:rsidR="00703A55">
        <w:rPr>
          <w:rFonts w:ascii="Arial" w:eastAsia="Times New Roman" w:hAnsi="Arial" w:cs="Arial"/>
          <w:sz w:val="24"/>
          <w:szCs w:val="24"/>
          <w:lang w:val="es-ES" w:eastAsia="es-ES"/>
        </w:rPr>
        <w:t xml:space="preserve">pero ahora </w:t>
      </w:r>
      <w:r w:rsidR="00B8018A">
        <w:rPr>
          <w:rFonts w:ascii="Arial" w:eastAsia="Times New Roman" w:hAnsi="Arial" w:cs="Arial"/>
          <w:sz w:val="24"/>
          <w:szCs w:val="24"/>
          <w:lang w:val="es-ES" w:eastAsia="es-ES"/>
        </w:rPr>
        <w:t>con la nueva Titular de Instancia Municipal de la Mujer de Arandas, quien fungirá como coordinadora.</w:t>
      </w:r>
    </w:p>
    <w:p w:rsidR="009269FC" w:rsidRDefault="009269FC" w:rsidP="005103CE">
      <w:pPr>
        <w:tabs>
          <w:tab w:val="left" w:pos="0"/>
        </w:tabs>
        <w:spacing w:after="0" w:line="360" w:lineRule="auto"/>
        <w:jc w:val="both"/>
        <w:rPr>
          <w:rFonts w:ascii="Arial" w:eastAsia="Times New Roman" w:hAnsi="Arial" w:cs="Arial"/>
          <w:sz w:val="24"/>
          <w:szCs w:val="24"/>
          <w:lang w:val="es-ES" w:eastAsia="es-ES"/>
        </w:rPr>
      </w:pPr>
    </w:p>
    <w:p w:rsidR="009269FC" w:rsidRDefault="009269FC"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 igual forma se rea</w:t>
      </w:r>
      <w:r w:rsidR="005E746E">
        <w:rPr>
          <w:rFonts w:ascii="Arial" w:eastAsia="Times New Roman" w:hAnsi="Arial" w:cs="Arial"/>
          <w:sz w:val="24"/>
          <w:szCs w:val="24"/>
          <w:lang w:val="es-ES" w:eastAsia="es-ES"/>
        </w:rPr>
        <w:t xml:space="preserve">lizará la jornada de oferta de servicios para </w:t>
      </w:r>
      <w:r w:rsidR="0036394E">
        <w:rPr>
          <w:rFonts w:ascii="Arial" w:eastAsia="Times New Roman" w:hAnsi="Arial" w:cs="Arial"/>
          <w:sz w:val="24"/>
          <w:szCs w:val="24"/>
          <w:lang w:val="es-ES" w:eastAsia="es-ES"/>
        </w:rPr>
        <w:t>proporcionarles</w:t>
      </w:r>
      <w:r w:rsidR="005E746E">
        <w:rPr>
          <w:rFonts w:ascii="Arial" w:eastAsia="Times New Roman" w:hAnsi="Arial" w:cs="Arial"/>
          <w:sz w:val="24"/>
          <w:szCs w:val="24"/>
          <w:lang w:val="es-ES" w:eastAsia="es-ES"/>
        </w:rPr>
        <w:t xml:space="preserve"> información a las mujeres.</w:t>
      </w:r>
    </w:p>
    <w:p w:rsidR="00047A49" w:rsidRDefault="00047A49" w:rsidP="005103CE">
      <w:pPr>
        <w:tabs>
          <w:tab w:val="left" w:pos="0"/>
        </w:tabs>
        <w:spacing w:after="0" w:line="360" w:lineRule="auto"/>
        <w:jc w:val="both"/>
        <w:rPr>
          <w:rFonts w:ascii="Arial" w:eastAsia="Times New Roman" w:hAnsi="Arial" w:cs="Arial"/>
          <w:sz w:val="24"/>
          <w:szCs w:val="24"/>
          <w:lang w:val="es-ES" w:eastAsia="es-ES"/>
        </w:rPr>
      </w:pPr>
    </w:p>
    <w:p w:rsidR="00047A49" w:rsidRDefault="00047A49"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seguirán fomentando en los grupos los talleres referentes a oficios no tradicionales, </w:t>
      </w:r>
      <w:r w:rsidR="00933335">
        <w:rPr>
          <w:rFonts w:ascii="Arial" w:eastAsia="Times New Roman" w:hAnsi="Arial" w:cs="Arial"/>
          <w:sz w:val="24"/>
          <w:szCs w:val="24"/>
          <w:lang w:val="es-ES" w:eastAsia="es-ES"/>
        </w:rPr>
        <w:t xml:space="preserve">con la finalidad de que las mujeres aprendan a realizar otras actividades diferentes a las que están acostumbradas y puedan generar un cambio </w:t>
      </w:r>
      <w:r w:rsidR="009440B9">
        <w:rPr>
          <w:rFonts w:ascii="Arial" w:eastAsia="Times New Roman" w:hAnsi="Arial" w:cs="Arial"/>
          <w:sz w:val="24"/>
          <w:szCs w:val="24"/>
          <w:lang w:val="es-ES" w:eastAsia="es-ES"/>
        </w:rPr>
        <w:t>que posteriormente repliquen con sus familias.</w:t>
      </w:r>
    </w:p>
    <w:p w:rsidR="00386BF2" w:rsidRDefault="00386BF2" w:rsidP="005103CE">
      <w:pPr>
        <w:tabs>
          <w:tab w:val="left" w:pos="0"/>
        </w:tabs>
        <w:spacing w:after="0" w:line="360" w:lineRule="auto"/>
        <w:jc w:val="both"/>
        <w:rPr>
          <w:rFonts w:ascii="Arial" w:eastAsia="Times New Roman" w:hAnsi="Arial" w:cs="Arial"/>
          <w:sz w:val="24"/>
          <w:szCs w:val="24"/>
          <w:lang w:val="es-ES" w:eastAsia="es-ES"/>
        </w:rPr>
      </w:pPr>
    </w:p>
    <w:p w:rsidR="00386BF2" w:rsidRDefault="003C1227"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También se participará en la realización de un taller de Prevención de la Violencia contra las Mujeres en la Escuela Normal para Educadoras y Educadores.</w:t>
      </w:r>
    </w:p>
    <w:p w:rsidR="00D672BE" w:rsidRDefault="00D672BE" w:rsidP="005103CE">
      <w:pPr>
        <w:tabs>
          <w:tab w:val="left" w:pos="0"/>
        </w:tabs>
        <w:spacing w:after="0" w:line="360" w:lineRule="auto"/>
        <w:jc w:val="both"/>
        <w:rPr>
          <w:rFonts w:ascii="Arial" w:eastAsia="Times New Roman" w:hAnsi="Arial" w:cs="Arial"/>
          <w:sz w:val="24"/>
          <w:szCs w:val="24"/>
          <w:lang w:val="es-ES" w:eastAsia="es-ES"/>
        </w:rPr>
      </w:pPr>
    </w:p>
    <w:p w:rsidR="00534E0D" w:rsidRDefault="00534E0D" w:rsidP="005103CE">
      <w:pPr>
        <w:tabs>
          <w:tab w:val="left" w:pos="0"/>
        </w:tabs>
        <w:spacing w:after="0" w:line="360" w:lineRule="auto"/>
        <w:jc w:val="both"/>
        <w:rPr>
          <w:rFonts w:ascii="Arial" w:eastAsia="Times New Roman" w:hAnsi="Arial" w:cs="Arial"/>
          <w:sz w:val="24"/>
          <w:szCs w:val="24"/>
          <w:lang w:val="es-ES" w:eastAsia="es-ES"/>
        </w:rPr>
      </w:pPr>
    </w:p>
    <w:p w:rsidR="001A3892" w:rsidRDefault="001A3892" w:rsidP="005103CE">
      <w:pPr>
        <w:tabs>
          <w:tab w:val="left" w:pos="0"/>
        </w:tabs>
        <w:spacing w:after="0" w:line="360" w:lineRule="auto"/>
        <w:jc w:val="both"/>
        <w:rPr>
          <w:rFonts w:ascii="Arial" w:eastAsia="Times New Roman" w:hAnsi="Arial" w:cs="Arial"/>
          <w:sz w:val="24"/>
          <w:szCs w:val="24"/>
          <w:lang w:val="es-ES" w:eastAsia="es-ES"/>
        </w:rPr>
      </w:pPr>
    </w:p>
    <w:p w:rsidR="001A3892" w:rsidRDefault="001A3892" w:rsidP="005103CE">
      <w:pPr>
        <w:tabs>
          <w:tab w:val="left" w:pos="0"/>
        </w:tabs>
        <w:spacing w:after="0" w:line="360" w:lineRule="auto"/>
        <w:jc w:val="both"/>
        <w:rPr>
          <w:rFonts w:ascii="Arial" w:eastAsia="Times New Roman" w:hAnsi="Arial" w:cs="Arial"/>
          <w:sz w:val="24"/>
          <w:szCs w:val="24"/>
          <w:lang w:val="es-ES" w:eastAsia="es-ES"/>
        </w:rPr>
      </w:pPr>
    </w:p>
    <w:p w:rsidR="005E392E" w:rsidRDefault="005E392E" w:rsidP="005103CE">
      <w:pPr>
        <w:tabs>
          <w:tab w:val="left" w:pos="0"/>
        </w:tabs>
        <w:spacing w:after="0" w:line="360" w:lineRule="auto"/>
        <w:jc w:val="both"/>
        <w:rPr>
          <w:rFonts w:ascii="Arial" w:eastAsia="Times New Roman" w:hAnsi="Arial" w:cs="Arial"/>
          <w:sz w:val="24"/>
          <w:szCs w:val="24"/>
          <w:lang w:val="es-ES" w:eastAsia="es-ES"/>
        </w:rPr>
      </w:pPr>
    </w:p>
    <w:p w:rsidR="00E55F49" w:rsidRDefault="00E55F49" w:rsidP="005103CE">
      <w:pPr>
        <w:tabs>
          <w:tab w:val="left" w:pos="0"/>
        </w:tabs>
        <w:spacing w:after="0" w:line="360" w:lineRule="auto"/>
        <w:jc w:val="both"/>
        <w:rPr>
          <w:rFonts w:ascii="Arial" w:eastAsia="Times New Roman" w:hAnsi="Arial" w:cs="Arial"/>
          <w:sz w:val="24"/>
          <w:szCs w:val="24"/>
          <w:lang w:val="es-ES" w:eastAsia="es-ES"/>
        </w:rPr>
      </w:pPr>
    </w:p>
    <w:p w:rsidR="00E55F49" w:rsidRPr="00EC26A5" w:rsidRDefault="00E55F49"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Default="006E02B4" w:rsidP="005103CE">
      <w:pPr>
        <w:tabs>
          <w:tab w:val="left" w:pos="0"/>
        </w:tabs>
        <w:spacing w:after="0" w:line="360" w:lineRule="auto"/>
        <w:jc w:val="both"/>
        <w:rPr>
          <w:rFonts w:ascii="Arial" w:eastAsia="Times New Roman" w:hAnsi="Arial" w:cs="Arial"/>
          <w:sz w:val="24"/>
          <w:szCs w:val="24"/>
          <w:lang w:val="es-ES" w:eastAsia="es-ES"/>
        </w:rPr>
      </w:pPr>
    </w:p>
    <w:p w:rsidR="006E02B4" w:rsidRPr="00FA409B" w:rsidRDefault="006E02B4" w:rsidP="005103CE">
      <w:pPr>
        <w:tabs>
          <w:tab w:val="left" w:pos="0"/>
        </w:tabs>
        <w:spacing w:after="0" w:line="360" w:lineRule="auto"/>
        <w:jc w:val="both"/>
        <w:rPr>
          <w:rFonts w:ascii="Arial" w:eastAsia="Times New Roman" w:hAnsi="Arial" w:cs="Arial"/>
          <w:sz w:val="24"/>
          <w:szCs w:val="24"/>
          <w:lang w:val="es-ES" w:eastAsia="es-ES"/>
        </w:rPr>
      </w:pPr>
    </w:p>
    <w:p w:rsidR="00BF7239" w:rsidRPr="00FA409B" w:rsidRDefault="00BF7239" w:rsidP="005103CE">
      <w:pPr>
        <w:tabs>
          <w:tab w:val="left" w:pos="0"/>
        </w:tabs>
        <w:spacing w:after="0" w:line="360" w:lineRule="auto"/>
        <w:jc w:val="both"/>
        <w:rPr>
          <w:rFonts w:ascii="Arial" w:eastAsia="Times New Roman" w:hAnsi="Arial" w:cs="Arial"/>
          <w:sz w:val="24"/>
          <w:szCs w:val="24"/>
          <w:lang w:val="es-ES" w:eastAsia="es-ES"/>
        </w:rPr>
      </w:pPr>
    </w:p>
    <w:p w:rsidR="002F3069" w:rsidRPr="00FA409B" w:rsidRDefault="001B3407"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 </w:t>
      </w:r>
    </w:p>
    <w:p w:rsidR="002F3069" w:rsidRPr="00FA409B" w:rsidRDefault="002F3069" w:rsidP="005103CE">
      <w:pPr>
        <w:tabs>
          <w:tab w:val="left" w:pos="0"/>
        </w:tabs>
        <w:spacing w:after="0" w:line="360" w:lineRule="auto"/>
        <w:jc w:val="both"/>
        <w:rPr>
          <w:rFonts w:ascii="Arial" w:eastAsia="Times New Roman" w:hAnsi="Arial" w:cs="Arial"/>
          <w:sz w:val="24"/>
          <w:szCs w:val="24"/>
          <w:lang w:val="es-ES" w:eastAsia="es-ES"/>
        </w:rPr>
      </w:pPr>
    </w:p>
    <w:p w:rsidR="00FA0B0D" w:rsidRPr="00FA409B" w:rsidRDefault="00FA0B0D" w:rsidP="005103CE">
      <w:pPr>
        <w:tabs>
          <w:tab w:val="left" w:pos="0"/>
        </w:tabs>
        <w:spacing w:after="0" w:line="360" w:lineRule="auto"/>
        <w:jc w:val="both"/>
        <w:rPr>
          <w:rFonts w:ascii="Arial" w:eastAsia="Times New Roman" w:hAnsi="Arial" w:cs="Arial"/>
          <w:sz w:val="24"/>
          <w:szCs w:val="24"/>
          <w:lang w:val="es-ES" w:eastAsia="es-ES"/>
        </w:rPr>
      </w:pPr>
    </w:p>
    <w:p w:rsidR="00FA0B0D" w:rsidRPr="00FA409B" w:rsidRDefault="00FA0B0D" w:rsidP="005103CE">
      <w:pPr>
        <w:tabs>
          <w:tab w:val="left" w:pos="0"/>
        </w:tabs>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FIRMAS</w:t>
      </w: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850BCA" w:rsidRPr="00FA409B" w:rsidRDefault="00850BCA"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850BCA"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 ALEJANDRO CHÁVEZ ZAMUDIO</w:t>
      </w:r>
    </w:p>
    <w:p w:rsidR="00391592" w:rsidRPr="00FA409B" w:rsidRDefault="007A2D10" w:rsidP="007A2D10">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DEL PROYECTO</w:t>
      </w: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 LA ELABORACIÓN:</w:t>
      </w: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391592"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LICDA. ERICKA FABIOLA VILLEGAS COSS Y LEÓN</w:t>
      </w:r>
    </w:p>
    <w:p w:rsidR="00391592" w:rsidRPr="00F378EE" w:rsidRDefault="00391592" w:rsidP="005103CE">
      <w:pPr>
        <w:tabs>
          <w:tab w:val="left" w:pos="3720"/>
        </w:tabs>
        <w:spacing w:line="360" w:lineRule="auto"/>
        <w:rPr>
          <w:rFonts w:ascii="Arial" w:eastAsia="Times New Roman" w:hAnsi="Arial" w:cs="Arial"/>
          <w:sz w:val="24"/>
          <w:szCs w:val="24"/>
          <w:lang w:val="es-ES" w:eastAsia="es-ES"/>
        </w:rPr>
      </w:pPr>
      <w:bookmarkStart w:id="1" w:name="_GoBack"/>
      <w:bookmarkEnd w:id="1"/>
      <w:r>
        <w:rPr>
          <w:rFonts w:ascii="Arial" w:eastAsia="Times New Roman" w:hAnsi="Arial" w:cs="Arial"/>
          <w:sz w:val="24"/>
          <w:szCs w:val="24"/>
          <w:lang w:val="es-ES" w:eastAsia="es-ES"/>
        </w:rPr>
        <w:tab/>
      </w:r>
    </w:p>
    <w:sectPr w:rsidR="00391592" w:rsidRPr="00F378EE" w:rsidSect="00D1529F">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113" w:rsidRDefault="00A75113">
      <w:pPr>
        <w:spacing w:after="0" w:line="240" w:lineRule="auto"/>
      </w:pPr>
      <w:r>
        <w:separator/>
      </w:r>
    </w:p>
  </w:endnote>
  <w:endnote w:type="continuationSeparator" w:id="0">
    <w:p w:rsidR="00A75113" w:rsidRDefault="00A75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9F" w:rsidRDefault="00A15151">
    <w:pPr>
      <w:pStyle w:val="Piedepgina"/>
      <w:jc w:val="right"/>
    </w:pPr>
  </w:p>
  <w:p w:rsidR="00D1529F" w:rsidRDefault="00EE7772" w:rsidP="00D1529F">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D1529F" w:rsidRDefault="00A15151" w:rsidP="00D1529F">
    <w:pPr>
      <w:pStyle w:val="Piedepgina"/>
    </w:pPr>
  </w:p>
  <w:p w:rsidR="00D1529F" w:rsidRDefault="00A15151" w:rsidP="00D1529F">
    <w:pPr>
      <w:pStyle w:val="Piedepgina"/>
      <w:jc w:val="center"/>
    </w:pPr>
  </w:p>
  <w:p w:rsidR="00D1529F" w:rsidRDefault="00A54DA9">
    <w:pPr>
      <w:pStyle w:val="Piedepgin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113" w:rsidRDefault="00A75113">
      <w:pPr>
        <w:spacing w:after="0" w:line="240" w:lineRule="auto"/>
      </w:pPr>
      <w:r>
        <w:separator/>
      </w:r>
    </w:p>
  </w:footnote>
  <w:footnote w:type="continuationSeparator" w:id="0">
    <w:p w:rsidR="00A75113" w:rsidRDefault="00A75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DF" w:rsidRDefault="00FE72DF">
    <w:pPr>
      <w:pStyle w:val="Encabezado"/>
    </w:pPr>
  </w:p>
  <w:p w:rsidR="00512C28" w:rsidRDefault="00FE72DF" w:rsidP="00FE72DF">
    <w:pPr>
      <w:pStyle w:val="Encabezado"/>
    </w:pPr>
    <w:r>
      <w:rPr>
        <w:noProof/>
        <w:lang w:eastAsia="es-MX"/>
      </w:rPr>
      <w:drawing>
        <wp:anchor distT="0" distB="0" distL="114300" distR="114300" simplePos="0" relativeHeight="251659264" behindDoc="1" locked="0" layoutInCell="1" allowOverlap="1" wp14:anchorId="521FD821" wp14:editId="2AB342DB">
          <wp:simplePos x="0" y="0"/>
          <wp:positionH relativeFrom="column">
            <wp:posOffset>4206240</wp:posOffset>
          </wp:positionH>
          <wp:positionV relativeFrom="paragraph">
            <wp:posOffset>65405</wp:posOffset>
          </wp:positionV>
          <wp:extent cx="609600" cy="390525"/>
          <wp:effectExtent l="0" t="0" r="0" b="9525"/>
          <wp:wrapNone/>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inline distT="0" distB="0" distL="0" distR="0" wp14:anchorId="42FA5DB8" wp14:editId="19EA2BCB">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92"/>
    <w:rsid w:val="0000208D"/>
    <w:rsid w:val="00010D36"/>
    <w:rsid w:val="00012540"/>
    <w:rsid w:val="00024DCC"/>
    <w:rsid w:val="000374C9"/>
    <w:rsid w:val="000422C6"/>
    <w:rsid w:val="000469E4"/>
    <w:rsid w:val="00047A49"/>
    <w:rsid w:val="000500B6"/>
    <w:rsid w:val="00055D4E"/>
    <w:rsid w:val="00057F14"/>
    <w:rsid w:val="00064DDE"/>
    <w:rsid w:val="0007146D"/>
    <w:rsid w:val="00072776"/>
    <w:rsid w:val="00072F4B"/>
    <w:rsid w:val="000800F1"/>
    <w:rsid w:val="00083CF5"/>
    <w:rsid w:val="00084F78"/>
    <w:rsid w:val="00087444"/>
    <w:rsid w:val="00087AE0"/>
    <w:rsid w:val="00096D21"/>
    <w:rsid w:val="000979E2"/>
    <w:rsid w:val="000A79CC"/>
    <w:rsid w:val="000B3774"/>
    <w:rsid w:val="000B5A64"/>
    <w:rsid w:val="000C1E46"/>
    <w:rsid w:val="000C31EB"/>
    <w:rsid w:val="000C4E80"/>
    <w:rsid w:val="000E2763"/>
    <w:rsid w:val="000E3BA6"/>
    <w:rsid w:val="001008F3"/>
    <w:rsid w:val="001202CD"/>
    <w:rsid w:val="00126EC1"/>
    <w:rsid w:val="001308A2"/>
    <w:rsid w:val="0013099A"/>
    <w:rsid w:val="001357E3"/>
    <w:rsid w:val="00136A3C"/>
    <w:rsid w:val="00137F99"/>
    <w:rsid w:val="001542B3"/>
    <w:rsid w:val="0016225B"/>
    <w:rsid w:val="00164A22"/>
    <w:rsid w:val="00170607"/>
    <w:rsid w:val="0017267A"/>
    <w:rsid w:val="00173A17"/>
    <w:rsid w:val="001770BF"/>
    <w:rsid w:val="00192B9D"/>
    <w:rsid w:val="001A0CE8"/>
    <w:rsid w:val="001A1516"/>
    <w:rsid w:val="001A2037"/>
    <w:rsid w:val="001A3892"/>
    <w:rsid w:val="001B0F27"/>
    <w:rsid w:val="001B1808"/>
    <w:rsid w:val="001B31D0"/>
    <w:rsid w:val="001B3407"/>
    <w:rsid w:val="001B41EA"/>
    <w:rsid w:val="001C44E5"/>
    <w:rsid w:val="001C4635"/>
    <w:rsid w:val="001C52E4"/>
    <w:rsid w:val="001C575A"/>
    <w:rsid w:val="001C797F"/>
    <w:rsid w:val="001E06E5"/>
    <w:rsid w:val="001E5079"/>
    <w:rsid w:val="001E603B"/>
    <w:rsid w:val="001F4DCB"/>
    <w:rsid w:val="001F7E51"/>
    <w:rsid w:val="00213EBF"/>
    <w:rsid w:val="0021468D"/>
    <w:rsid w:val="0022198B"/>
    <w:rsid w:val="0022217A"/>
    <w:rsid w:val="0022326D"/>
    <w:rsid w:val="00230155"/>
    <w:rsid w:val="00233B79"/>
    <w:rsid w:val="00236F0A"/>
    <w:rsid w:val="0024782C"/>
    <w:rsid w:val="002577C6"/>
    <w:rsid w:val="0026072A"/>
    <w:rsid w:val="00265368"/>
    <w:rsid w:val="00277AAB"/>
    <w:rsid w:val="002832DB"/>
    <w:rsid w:val="00284EB6"/>
    <w:rsid w:val="00290F45"/>
    <w:rsid w:val="00291025"/>
    <w:rsid w:val="0029223C"/>
    <w:rsid w:val="00296053"/>
    <w:rsid w:val="002A0F8B"/>
    <w:rsid w:val="002A6C1C"/>
    <w:rsid w:val="002B6BFF"/>
    <w:rsid w:val="002C2A6E"/>
    <w:rsid w:val="002D4497"/>
    <w:rsid w:val="002D4524"/>
    <w:rsid w:val="002D51D9"/>
    <w:rsid w:val="002E44F0"/>
    <w:rsid w:val="002F3069"/>
    <w:rsid w:val="002F472B"/>
    <w:rsid w:val="00310E33"/>
    <w:rsid w:val="00311A52"/>
    <w:rsid w:val="003172AD"/>
    <w:rsid w:val="00320034"/>
    <w:rsid w:val="00321915"/>
    <w:rsid w:val="00324B81"/>
    <w:rsid w:val="0033742C"/>
    <w:rsid w:val="00342E85"/>
    <w:rsid w:val="00354AD5"/>
    <w:rsid w:val="00355050"/>
    <w:rsid w:val="00357E9A"/>
    <w:rsid w:val="0036394E"/>
    <w:rsid w:val="00366CC8"/>
    <w:rsid w:val="00372972"/>
    <w:rsid w:val="00372E03"/>
    <w:rsid w:val="00374C10"/>
    <w:rsid w:val="00380130"/>
    <w:rsid w:val="0038338C"/>
    <w:rsid w:val="0038481D"/>
    <w:rsid w:val="00386BF2"/>
    <w:rsid w:val="00391592"/>
    <w:rsid w:val="00397796"/>
    <w:rsid w:val="003A3D5D"/>
    <w:rsid w:val="003A452B"/>
    <w:rsid w:val="003B7058"/>
    <w:rsid w:val="003C1227"/>
    <w:rsid w:val="003C4212"/>
    <w:rsid w:val="003C7686"/>
    <w:rsid w:val="003D2F6B"/>
    <w:rsid w:val="003D7716"/>
    <w:rsid w:val="003E21C0"/>
    <w:rsid w:val="003F5660"/>
    <w:rsid w:val="004318BD"/>
    <w:rsid w:val="00432D51"/>
    <w:rsid w:val="00440505"/>
    <w:rsid w:val="004422A9"/>
    <w:rsid w:val="00447D03"/>
    <w:rsid w:val="004526B5"/>
    <w:rsid w:val="00460CA9"/>
    <w:rsid w:val="00461DF4"/>
    <w:rsid w:val="00490A34"/>
    <w:rsid w:val="00492194"/>
    <w:rsid w:val="00492E96"/>
    <w:rsid w:val="004B2359"/>
    <w:rsid w:val="004B237F"/>
    <w:rsid w:val="004B3062"/>
    <w:rsid w:val="004B6372"/>
    <w:rsid w:val="004B78E0"/>
    <w:rsid w:val="004C01BD"/>
    <w:rsid w:val="004C18BB"/>
    <w:rsid w:val="004C5B88"/>
    <w:rsid w:val="004E0F51"/>
    <w:rsid w:val="004E75F0"/>
    <w:rsid w:val="00502040"/>
    <w:rsid w:val="00506416"/>
    <w:rsid w:val="005103CE"/>
    <w:rsid w:val="00513351"/>
    <w:rsid w:val="005153CF"/>
    <w:rsid w:val="005349A3"/>
    <w:rsid w:val="00534E0D"/>
    <w:rsid w:val="00540110"/>
    <w:rsid w:val="005411F5"/>
    <w:rsid w:val="00544081"/>
    <w:rsid w:val="00557069"/>
    <w:rsid w:val="00560FB6"/>
    <w:rsid w:val="00562B6B"/>
    <w:rsid w:val="00571548"/>
    <w:rsid w:val="005730F7"/>
    <w:rsid w:val="005768FE"/>
    <w:rsid w:val="005875DF"/>
    <w:rsid w:val="0059561C"/>
    <w:rsid w:val="005958D5"/>
    <w:rsid w:val="005A1E96"/>
    <w:rsid w:val="005A3BF5"/>
    <w:rsid w:val="005B3E7F"/>
    <w:rsid w:val="005B7CBF"/>
    <w:rsid w:val="005C3E17"/>
    <w:rsid w:val="005C539F"/>
    <w:rsid w:val="005D39E4"/>
    <w:rsid w:val="005D4F41"/>
    <w:rsid w:val="005E392E"/>
    <w:rsid w:val="005E746E"/>
    <w:rsid w:val="005F0EF2"/>
    <w:rsid w:val="005F45F7"/>
    <w:rsid w:val="0060346D"/>
    <w:rsid w:val="0060554F"/>
    <w:rsid w:val="00606811"/>
    <w:rsid w:val="00612EAA"/>
    <w:rsid w:val="00614C6E"/>
    <w:rsid w:val="00626B38"/>
    <w:rsid w:val="00635200"/>
    <w:rsid w:val="006358B7"/>
    <w:rsid w:val="00650923"/>
    <w:rsid w:val="00655603"/>
    <w:rsid w:val="0065597C"/>
    <w:rsid w:val="006567DE"/>
    <w:rsid w:val="00656B4B"/>
    <w:rsid w:val="00663B8A"/>
    <w:rsid w:val="00666B79"/>
    <w:rsid w:val="0067213D"/>
    <w:rsid w:val="00673588"/>
    <w:rsid w:val="006837B3"/>
    <w:rsid w:val="0068578A"/>
    <w:rsid w:val="0069054D"/>
    <w:rsid w:val="00691EA5"/>
    <w:rsid w:val="0069384A"/>
    <w:rsid w:val="00697BD5"/>
    <w:rsid w:val="006A28D1"/>
    <w:rsid w:val="006B1C1E"/>
    <w:rsid w:val="006B5A5F"/>
    <w:rsid w:val="006C098B"/>
    <w:rsid w:val="006C0BC2"/>
    <w:rsid w:val="006D137C"/>
    <w:rsid w:val="006E02B4"/>
    <w:rsid w:val="006E4988"/>
    <w:rsid w:val="006F1249"/>
    <w:rsid w:val="006F7E73"/>
    <w:rsid w:val="00703A55"/>
    <w:rsid w:val="0070478C"/>
    <w:rsid w:val="007105B8"/>
    <w:rsid w:val="00710847"/>
    <w:rsid w:val="00710885"/>
    <w:rsid w:val="00714241"/>
    <w:rsid w:val="007164DB"/>
    <w:rsid w:val="00717203"/>
    <w:rsid w:val="0071724C"/>
    <w:rsid w:val="00724A6A"/>
    <w:rsid w:val="0072533C"/>
    <w:rsid w:val="00725C75"/>
    <w:rsid w:val="0073431F"/>
    <w:rsid w:val="00740887"/>
    <w:rsid w:val="007415F8"/>
    <w:rsid w:val="00742E88"/>
    <w:rsid w:val="0074323F"/>
    <w:rsid w:val="00750E97"/>
    <w:rsid w:val="007523CB"/>
    <w:rsid w:val="00757DF1"/>
    <w:rsid w:val="00757ECD"/>
    <w:rsid w:val="0076701E"/>
    <w:rsid w:val="007826A5"/>
    <w:rsid w:val="0079166B"/>
    <w:rsid w:val="007924A4"/>
    <w:rsid w:val="007933CF"/>
    <w:rsid w:val="00794459"/>
    <w:rsid w:val="007A2D10"/>
    <w:rsid w:val="007A4D23"/>
    <w:rsid w:val="007B4067"/>
    <w:rsid w:val="007D2BEF"/>
    <w:rsid w:val="007D37E9"/>
    <w:rsid w:val="007D62CA"/>
    <w:rsid w:val="007F2502"/>
    <w:rsid w:val="00800788"/>
    <w:rsid w:val="00801C34"/>
    <w:rsid w:val="00811ED3"/>
    <w:rsid w:val="008136BC"/>
    <w:rsid w:val="00824413"/>
    <w:rsid w:val="00825BB8"/>
    <w:rsid w:val="008279AD"/>
    <w:rsid w:val="0083000F"/>
    <w:rsid w:val="00835B3D"/>
    <w:rsid w:val="00836E2F"/>
    <w:rsid w:val="008434B2"/>
    <w:rsid w:val="0084516B"/>
    <w:rsid w:val="00850A81"/>
    <w:rsid w:val="00850BCA"/>
    <w:rsid w:val="00860B96"/>
    <w:rsid w:val="008622C2"/>
    <w:rsid w:val="00867002"/>
    <w:rsid w:val="00870E12"/>
    <w:rsid w:val="00884D73"/>
    <w:rsid w:val="00886565"/>
    <w:rsid w:val="0089091C"/>
    <w:rsid w:val="00891117"/>
    <w:rsid w:val="00893C2D"/>
    <w:rsid w:val="008A1BEC"/>
    <w:rsid w:val="008A666A"/>
    <w:rsid w:val="008A67B8"/>
    <w:rsid w:val="008B09D0"/>
    <w:rsid w:val="008B1A41"/>
    <w:rsid w:val="008B2737"/>
    <w:rsid w:val="008B28A5"/>
    <w:rsid w:val="008B2DBE"/>
    <w:rsid w:val="008B64BD"/>
    <w:rsid w:val="008C72EA"/>
    <w:rsid w:val="008D3884"/>
    <w:rsid w:val="008D5B3B"/>
    <w:rsid w:val="008E3406"/>
    <w:rsid w:val="008F32AF"/>
    <w:rsid w:val="008F453F"/>
    <w:rsid w:val="00923649"/>
    <w:rsid w:val="009269FC"/>
    <w:rsid w:val="00931906"/>
    <w:rsid w:val="0093219B"/>
    <w:rsid w:val="00933335"/>
    <w:rsid w:val="009440B9"/>
    <w:rsid w:val="009466C6"/>
    <w:rsid w:val="009550DA"/>
    <w:rsid w:val="00964307"/>
    <w:rsid w:val="00970577"/>
    <w:rsid w:val="009755FD"/>
    <w:rsid w:val="00975A06"/>
    <w:rsid w:val="009834D9"/>
    <w:rsid w:val="00990F91"/>
    <w:rsid w:val="0099100D"/>
    <w:rsid w:val="00991533"/>
    <w:rsid w:val="0099296A"/>
    <w:rsid w:val="00996167"/>
    <w:rsid w:val="009B4F34"/>
    <w:rsid w:val="009B5402"/>
    <w:rsid w:val="009B6513"/>
    <w:rsid w:val="009C1334"/>
    <w:rsid w:val="009C3634"/>
    <w:rsid w:val="009D30C5"/>
    <w:rsid w:val="009D7A0A"/>
    <w:rsid w:val="009E3BF3"/>
    <w:rsid w:val="009E46C6"/>
    <w:rsid w:val="009E6B7C"/>
    <w:rsid w:val="009E76EE"/>
    <w:rsid w:val="009F1E21"/>
    <w:rsid w:val="009F33B7"/>
    <w:rsid w:val="00A041C7"/>
    <w:rsid w:val="00A15151"/>
    <w:rsid w:val="00A16F6D"/>
    <w:rsid w:val="00A17CA7"/>
    <w:rsid w:val="00A27D1C"/>
    <w:rsid w:val="00A4164B"/>
    <w:rsid w:val="00A42464"/>
    <w:rsid w:val="00A54DA9"/>
    <w:rsid w:val="00A6346C"/>
    <w:rsid w:val="00A714BC"/>
    <w:rsid w:val="00A727B9"/>
    <w:rsid w:val="00A75113"/>
    <w:rsid w:val="00A76819"/>
    <w:rsid w:val="00A82174"/>
    <w:rsid w:val="00A8618E"/>
    <w:rsid w:val="00A87CB9"/>
    <w:rsid w:val="00A90463"/>
    <w:rsid w:val="00A91F35"/>
    <w:rsid w:val="00A9230E"/>
    <w:rsid w:val="00A93E16"/>
    <w:rsid w:val="00AA41EB"/>
    <w:rsid w:val="00AB46C8"/>
    <w:rsid w:val="00AB5756"/>
    <w:rsid w:val="00AB7988"/>
    <w:rsid w:val="00AD009C"/>
    <w:rsid w:val="00AE0C97"/>
    <w:rsid w:val="00AF1468"/>
    <w:rsid w:val="00AF2841"/>
    <w:rsid w:val="00B02A44"/>
    <w:rsid w:val="00B05CE1"/>
    <w:rsid w:val="00B06F78"/>
    <w:rsid w:val="00B1193D"/>
    <w:rsid w:val="00B139AE"/>
    <w:rsid w:val="00B17CF6"/>
    <w:rsid w:val="00B419F3"/>
    <w:rsid w:val="00B41BB9"/>
    <w:rsid w:val="00B431F0"/>
    <w:rsid w:val="00B531F2"/>
    <w:rsid w:val="00B6282D"/>
    <w:rsid w:val="00B643AF"/>
    <w:rsid w:val="00B656F1"/>
    <w:rsid w:val="00B666C6"/>
    <w:rsid w:val="00B73C6B"/>
    <w:rsid w:val="00B77939"/>
    <w:rsid w:val="00B8018A"/>
    <w:rsid w:val="00B94DE8"/>
    <w:rsid w:val="00BA64E2"/>
    <w:rsid w:val="00BB5B6E"/>
    <w:rsid w:val="00BB7A0E"/>
    <w:rsid w:val="00BC11C1"/>
    <w:rsid w:val="00BC7ABC"/>
    <w:rsid w:val="00BD227F"/>
    <w:rsid w:val="00BD44FF"/>
    <w:rsid w:val="00BE2061"/>
    <w:rsid w:val="00BE31CB"/>
    <w:rsid w:val="00BE389E"/>
    <w:rsid w:val="00BF6BC5"/>
    <w:rsid w:val="00BF7239"/>
    <w:rsid w:val="00C0003A"/>
    <w:rsid w:val="00C05186"/>
    <w:rsid w:val="00C0592C"/>
    <w:rsid w:val="00C06D00"/>
    <w:rsid w:val="00C0749A"/>
    <w:rsid w:val="00C14938"/>
    <w:rsid w:val="00C243CD"/>
    <w:rsid w:val="00C268EE"/>
    <w:rsid w:val="00C3093C"/>
    <w:rsid w:val="00C35173"/>
    <w:rsid w:val="00C427DA"/>
    <w:rsid w:val="00C45154"/>
    <w:rsid w:val="00C47F54"/>
    <w:rsid w:val="00C527F5"/>
    <w:rsid w:val="00C52E6F"/>
    <w:rsid w:val="00C53061"/>
    <w:rsid w:val="00C6095E"/>
    <w:rsid w:val="00C615E4"/>
    <w:rsid w:val="00C7680D"/>
    <w:rsid w:val="00C825CB"/>
    <w:rsid w:val="00C85CCE"/>
    <w:rsid w:val="00C93890"/>
    <w:rsid w:val="00C93E97"/>
    <w:rsid w:val="00C95144"/>
    <w:rsid w:val="00CA764F"/>
    <w:rsid w:val="00CB17DE"/>
    <w:rsid w:val="00CC41AB"/>
    <w:rsid w:val="00CC4817"/>
    <w:rsid w:val="00CC6429"/>
    <w:rsid w:val="00CD31DB"/>
    <w:rsid w:val="00CD5AF7"/>
    <w:rsid w:val="00CD655E"/>
    <w:rsid w:val="00CD67BA"/>
    <w:rsid w:val="00CD6D1C"/>
    <w:rsid w:val="00CE1F02"/>
    <w:rsid w:val="00CE2067"/>
    <w:rsid w:val="00CE44E5"/>
    <w:rsid w:val="00CE6EEA"/>
    <w:rsid w:val="00CF1069"/>
    <w:rsid w:val="00CF5284"/>
    <w:rsid w:val="00D07FF9"/>
    <w:rsid w:val="00D13404"/>
    <w:rsid w:val="00D15B5D"/>
    <w:rsid w:val="00D31D14"/>
    <w:rsid w:val="00D31D86"/>
    <w:rsid w:val="00D3557D"/>
    <w:rsid w:val="00D357C9"/>
    <w:rsid w:val="00D43E14"/>
    <w:rsid w:val="00D45FBF"/>
    <w:rsid w:val="00D4776B"/>
    <w:rsid w:val="00D521D6"/>
    <w:rsid w:val="00D54A5E"/>
    <w:rsid w:val="00D55313"/>
    <w:rsid w:val="00D55D61"/>
    <w:rsid w:val="00D626D9"/>
    <w:rsid w:val="00D672BE"/>
    <w:rsid w:val="00D7638B"/>
    <w:rsid w:val="00D80CF9"/>
    <w:rsid w:val="00D87217"/>
    <w:rsid w:val="00DA7323"/>
    <w:rsid w:val="00DB1121"/>
    <w:rsid w:val="00DB2780"/>
    <w:rsid w:val="00DC55ED"/>
    <w:rsid w:val="00DD275D"/>
    <w:rsid w:val="00DD51FD"/>
    <w:rsid w:val="00DE2A1A"/>
    <w:rsid w:val="00DE3343"/>
    <w:rsid w:val="00DE5222"/>
    <w:rsid w:val="00E01D72"/>
    <w:rsid w:val="00E03F98"/>
    <w:rsid w:val="00E079F5"/>
    <w:rsid w:val="00E07D80"/>
    <w:rsid w:val="00E1417E"/>
    <w:rsid w:val="00E25E07"/>
    <w:rsid w:val="00E3384F"/>
    <w:rsid w:val="00E429AB"/>
    <w:rsid w:val="00E443A5"/>
    <w:rsid w:val="00E46D88"/>
    <w:rsid w:val="00E50945"/>
    <w:rsid w:val="00E52CD6"/>
    <w:rsid w:val="00E52F08"/>
    <w:rsid w:val="00E53FF8"/>
    <w:rsid w:val="00E55E41"/>
    <w:rsid w:val="00E55F49"/>
    <w:rsid w:val="00E64CBB"/>
    <w:rsid w:val="00E72249"/>
    <w:rsid w:val="00E72CF1"/>
    <w:rsid w:val="00E73A93"/>
    <w:rsid w:val="00E75C23"/>
    <w:rsid w:val="00E77BBF"/>
    <w:rsid w:val="00E812B0"/>
    <w:rsid w:val="00E91E7F"/>
    <w:rsid w:val="00E95F1B"/>
    <w:rsid w:val="00EA34A3"/>
    <w:rsid w:val="00EA75E6"/>
    <w:rsid w:val="00EC11ED"/>
    <w:rsid w:val="00EC13F1"/>
    <w:rsid w:val="00EC2397"/>
    <w:rsid w:val="00EC26A5"/>
    <w:rsid w:val="00EC60D1"/>
    <w:rsid w:val="00EC62C8"/>
    <w:rsid w:val="00ED1283"/>
    <w:rsid w:val="00ED18A0"/>
    <w:rsid w:val="00ED364F"/>
    <w:rsid w:val="00ED4105"/>
    <w:rsid w:val="00EE7772"/>
    <w:rsid w:val="00F018FB"/>
    <w:rsid w:val="00F03A03"/>
    <w:rsid w:val="00F03E21"/>
    <w:rsid w:val="00F05FD9"/>
    <w:rsid w:val="00F0684D"/>
    <w:rsid w:val="00F103A6"/>
    <w:rsid w:val="00F142FF"/>
    <w:rsid w:val="00F207E2"/>
    <w:rsid w:val="00F2138D"/>
    <w:rsid w:val="00F21566"/>
    <w:rsid w:val="00F22BC5"/>
    <w:rsid w:val="00F279F7"/>
    <w:rsid w:val="00F3429C"/>
    <w:rsid w:val="00F43CA7"/>
    <w:rsid w:val="00F50D8D"/>
    <w:rsid w:val="00F52359"/>
    <w:rsid w:val="00F87970"/>
    <w:rsid w:val="00FA0B0D"/>
    <w:rsid w:val="00FA409B"/>
    <w:rsid w:val="00FA6DA9"/>
    <w:rsid w:val="00FA7C27"/>
    <w:rsid w:val="00FB2404"/>
    <w:rsid w:val="00FB44F8"/>
    <w:rsid w:val="00FB67B6"/>
    <w:rsid w:val="00FD2CCE"/>
    <w:rsid w:val="00FD49A1"/>
    <w:rsid w:val="00FD7097"/>
    <w:rsid w:val="00FE4D1D"/>
    <w:rsid w:val="00FE72DF"/>
    <w:rsid w:val="00FF331E"/>
    <w:rsid w:val="00FF41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9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9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1592"/>
  </w:style>
  <w:style w:type="paragraph" w:styleId="Piedepgina">
    <w:name w:val="footer"/>
    <w:basedOn w:val="Normal"/>
    <w:link w:val="PiedepginaCar"/>
    <w:uiPriority w:val="99"/>
    <w:unhideWhenUsed/>
    <w:rsid w:val="0039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1592"/>
  </w:style>
  <w:style w:type="paragraph" w:styleId="Textodeglobo">
    <w:name w:val="Balloon Text"/>
    <w:basedOn w:val="Normal"/>
    <w:link w:val="TextodegloboCar"/>
    <w:uiPriority w:val="99"/>
    <w:semiHidden/>
    <w:unhideWhenUsed/>
    <w:rsid w:val="004B78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78E0"/>
    <w:rPr>
      <w:rFonts w:ascii="Tahoma" w:hAnsi="Tahoma" w:cs="Tahoma"/>
      <w:sz w:val="16"/>
      <w:szCs w:val="16"/>
    </w:rPr>
  </w:style>
  <w:style w:type="table" w:customStyle="1" w:styleId="Tabladecuadrcula4-nfasis41">
    <w:name w:val="Tabla de cuadrícula 4 - Énfasis 41"/>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E340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E3406"/>
    <w:pPr>
      <w:widowControl w:val="0"/>
      <w:spacing w:after="0" w:line="240" w:lineRule="auto"/>
    </w:pPr>
    <w:rPr>
      <w:lang w:val="en-US"/>
    </w:rPr>
  </w:style>
  <w:style w:type="table" w:customStyle="1" w:styleId="Tabladecuadrcula4-nfasis412">
    <w:name w:val="Tabla de cuadrícula 4 - Énfasis 412"/>
    <w:basedOn w:val="Tablanormal"/>
    <w:next w:val="Tablanormal"/>
    <w:uiPriority w:val="49"/>
    <w:rsid w:val="00AA41EB"/>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9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9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1592"/>
  </w:style>
  <w:style w:type="paragraph" w:styleId="Piedepgina">
    <w:name w:val="footer"/>
    <w:basedOn w:val="Normal"/>
    <w:link w:val="PiedepginaCar"/>
    <w:uiPriority w:val="99"/>
    <w:unhideWhenUsed/>
    <w:rsid w:val="0039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1592"/>
  </w:style>
  <w:style w:type="paragraph" w:styleId="Textodeglobo">
    <w:name w:val="Balloon Text"/>
    <w:basedOn w:val="Normal"/>
    <w:link w:val="TextodegloboCar"/>
    <w:uiPriority w:val="99"/>
    <w:semiHidden/>
    <w:unhideWhenUsed/>
    <w:rsid w:val="004B78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78E0"/>
    <w:rPr>
      <w:rFonts w:ascii="Tahoma" w:hAnsi="Tahoma" w:cs="Tahoma"/>
      <w:sz w:val="16"/>
      <w:szCs w:val="16"/>
    </w:rPr>
  </w:style>
  <w:style w:type="table" w:customStyle="1" w:styleId="Tabladecuadrcula4-nfasis41">
    <w:name w:val="Tabla de cuadrícula 4 - Énfasis 41"/>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E340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E3406"/>
    <w:pPr>
      <w:widowControl w:val="0"/>
      <w:spacing w:after="0" w:line="240" w:lineRule="auto"/>
    </w:pPr>
    <w:rPr>
      <w:lang w:val="en-US"/>
    </w:rPr>
  </w:style>
  <w:style w:type="table" w:customStyle="1" w:styleId="Tabladecuadrcula4-nfasis412">
    <w:name w:val="Tabla de cuadrícula 4 - Énfasis 412"/>
    <w:basedOn w:val="Tablanormal"/>
    <w:next w:val="Tablanormal"/>
    <w:uiPriority w:val="49"/>
    <w:rsid w:val="00AA41EB"/>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84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n-US"/>
              <a:t>Talleres</a:t>
            </a:r>
            <a:r>
              <a:rPr lang="en-US" baseline="0"/>
              <a:t> impartidos a Población Abierta</a:t>
            </a:r>
            <a:endParaRPr lang="en-US"/>
          </a:p>
        </c:rich>
      </c:tx>
      <c:layout/>
      <c:overlay val="0"/>
      <c:spPr>
        <a:noFill/>
        <a:ln>
          <a:noFill/>
        </a:ln>
        <a:effectLst/>
      </c:spPr>
    </c:title>
    <c:autoTitleDeleted val="0"/>
    <c:plotArea>
      <c:layout/>
      <c:pieChart>
        <c:varyColors val="1"/>
        <c:ser>
          <c:idx val="0"/>
          <c:order val="0"/>
          <c:tx>
            <c:strRef>
              <c:f>Hoja1!$B$1</c:f>
              <c:strCache>
                <c:ptCount val="1"/>
                <c:pt idx="0">
                  <c:v>Talleres impartidos a población abierta</c:v>
                </c:pt>
              </c:strCache>
            </c:strRef>
          </c:tx>
          <c:dPt>
            <c:idx val="1"/>
            <c:bubble3D val="0"/>
            <c:spPr>
              <a:solidFill>
                <a:schemeClr val="accent2"/>
              </a:solidFill>
              <a:ln w="19050">
                <a:solidFill>
                  <a:schemeClr val="lt1"/>
                </a:solidFill>
              </a:ln>
              <a:effectLst/>
            </c:spPr>
          </c:dPt>
          <c:cat>
            <c:strRef>
              <c:f>Hoja1!$A$2:$A$3</c:f>
              <c:strCache>
                <c:ptCount val="2"/>
                <c:pt idx="0">
                  <c:v>Autoconocimiento para el cambio</c:v>
                </c:pt>
                <c:pt idx="1">
                  <c:v>Carpintería</c:v>
                </c:pt>
              </c:strCache>
            </c:strRef>
          </c:cat>
          <c:val>
            <c:numRef>
              <c:f>Hoja1!$B$2:$B$3</c:f>
              <c:numCache>
                <c:formatCode>General</c:formatCode>
                <c:ptCount val="2"/>
                <c:pt idx="0">
                  <c:v>1</c:v>
                </c:pt>
                <c:pt idx="1">
                  <c:v>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5.996105611967651E-2"/>
          <c:y val="0.75132685691061085"/>
          <c:w val="0.88007780753294163"/>
          <c:h val="0.24867301610077783"/>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Hoja1!$A$2:$A$3</c:f>
              <c:strCache>
                <c:ptCount val="2"/>
                <c:pt idx="0">
                  <c:v>mujeres</c:v>
                </c:pt>
                <c:pt idx="1">
                  <c:v>hombres</c:v>
                </c:pt>
              </c:strCache>
            </c:strRef>
          </c:cat>
          <c:val>
            <c:numRef>
              <c:f>Hoja1!$B$2:$B$3</c:f>
              <c:numCache>
                <c:formatCode>General</c:formatCode>
                <c:ptCount val="2"/>
                <c:pt idx="0">
                  <c:v>22</c:v>
                </c:pt>
                <c:pt idx="1">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9"/>
          <c:y val="3.6481086922958157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0</c:v>
                </c:pt>
                <c:pt idx="2">
                  <c:v>0</c:v>
                </c:pt>
                <c:pt idx="3">
                  <c:v>0</c:v>
                </c:pt>
                <c:pt idx="4">
                  <c:v>0</c:v>
                </c:pt>
              </c:numCache>
            </c:numRef>
          </c:val>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ser>
        <c:dLbls>
          <c:showLegendKey val="0"/>
          <c:showVal val="0"/>
          <c:showCatName val="0"/>
          <c:showSerName val="0"/>
          <c:showPercent val="0"/>
          <c:showBubbleSize val="0"/>
        </c:dLbls>
        <c:gapWidth val="219"/>
        <c:axId val="132722688"/>
        <c:axId val="132724224"/>
      </c:barChart>
      <c:catAx>
        <c:axId val="132722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2724224"/>
        <c:crosses val="autoZero"/>
        <c:auto val="1"/>
        <c:lblAlgn val="ctr"/>
        <c:lblOffset val="100"/>
        <c:noMultiLvlLbl val="0"/>
      </c:catAx>
      <c:valAx>
        <c:axId val="132724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2722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D734-6A3E-472B-95CB-35638B5A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11</Pages>
  <Words>1824</Words>
  <Characters>10036</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dc:creator>
  <cp:lastModifiedBy> </cp:lastModifiedBy>
  <cp:revision>190</cp:revision>
  <dcterms:created xsi:type="dcterms:W3CDTF">2018-09-25T18:52:00Z</dcterms:created>
  <dcterms:modified xsi:type="dcterms:W3CDTF">2018-10-01T15:19:00Z</dcterms:modified>
</cp:coreProperties>
</file>